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8CCC9" w14:textId="77777777" w:rsidR="000D7743" w:rsidRPr="009A63FD" w:rsidRDefault="000D7743" w:rsidP="00B0108D">
      <w:pPr>
        <w:spacing w:line="288" w:lineRule="auto"/>
        <w:jc w:val="center"/>
        <w:rPr>
          <w:sz w:val="28"/>
          <w:szCs w:val="28"/>
          <w:lang w:val="uk-UA"/>
        </w:rPr>
      </w:pPr>
      <w:r w:rsidRPr="009A63FD">
        <w:rPr>
          <w:sz w:val="28"/>
          <w:szCs w:val="28"/>
          <w:lang w:val="uk-UA"/>
        </w:rPr>
        <w:t>РЕЦЕНЗІЯ</w:t>
      </w:r>
    </w:p>
    <w:p w14:paraId="77C5123C" w14:textId="1D479020" w:rsidR="006D79F0" w:rsidRPr="009A63FD" w:rsidRDefault="007970DB" w:rsidP="00B0108D">
      <w:pPr>
        <w:spacing w:line="288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ЗВІТ ПРО ПРОХОДЖЕННЯ </w:t>
      </w:r>
      <w:r w:rsidR="00B00E6B">
        <w:rPr>
          <w:snapToGrid w:val="0"/>
          <w:sz w:val="28"/>
          <w:szCs w:val="20"/>
          <w:lang w:val="uk-UA"/>
        </w:rPr>
        <w:t>ВИРОБНИЧОЇ</w:t>
      </w:r>
      <w:r w:rsidRPr="00EE459D">
        <w:rPr>
          <w:snapToGrid w:val="0"/>
          <w:sz w:val="28"/>
          <w:szCs w:val="20"/>
          <w:lang w:val="uk-UA"/>
        </w:rPr>
        <w:t xml:space="preserve"> ПРАКТИКИ</w:t>
      </w:r>
    </w:p>
    <w:p w14:paraId="5E59721E" w14:textId="77777777" w:rsidR="000D7743" w:rsidRPr="009A63FD" w:rsidRDefault="000D7743" w:rsidP="007970DB">
      <w:pPr>
        <w:spacing w:before="120"/>
        <w:jc w:val="both"/>
        <w:rPr>
          <w:sz w:val="28"/>
          <w:szCs w:val="28"/>
          <w:lang w:val="uk-UA"/>
        </w:rPr>
      </w:pPr>
      <w:r w:rsidRPr="009A63FD">
        <w:rPr>
          <w:caps/>
          <w:sz w:val="28"/>
          <w:szCs w:val="28"/>
          <w:lang w:val="uk-UA"/>
        </w:rPr>
        <w:t>С</w:t>
      </w:r>
      <w:r w:rsidRPr="009A63FD">
        <w:rPr>
          <w:sz w:val="28"/>
          <w:szCs w:val="28"/>
          <w:lang w:val="uk-UA"/>
        </w:rPr>
        <w:t xml:space="preserve">тудента </w:t>
      </w:r>
      <w:r w:rsidR="007970DB">
        <w:rPr>
          <w:sz w:val="28"/>
          <w:szCs w:val="28"/>
          <w:lang w:val="uk-UA"/>
        </w:rPr>
        <w:tab/>
      </w:r>
      <w:r w:rsidRPr="009A63FD">
        <w:rPr>
          <w:sz w:val="28"/>
          <w:szCs w:val="28"/>
          <w:lang w:val="uk-UA"/>
        </w:rPr>
        <w:t>__________________________________________________________</w:t>
      </w:r>
    </w:p>
    <w:p w14:paraId="287BDF83" w14:textId="77777777" w:rsidR="000D7743" w:rsidRPr="004702DE" w:rsidRDefault="000D7743" w:rsidP="00932200">
      <w:pPr>
        <w:jc w:val="center"/>
        <w:rPr>
          <w:sz w:val="28"/>
          <w:szCs w:val="28"/>
          <w:vertAlign w:val="superscript"/>
          <w:lang w:val="uk-UA"/>
        </w:rPr>
      </w:pPr>
      <w:r w:rsidRPr="004702DE">
        <w:rPr>
          <w:sz w:val="28"/>
          <w:szCs w:val="28"/>
          <w:vertAlign w:val="superscript"/>
          <w:lang w:val="uk-UA"/>
        </w:rPr>
        <w:t xml:space="preserve">            Прізвище, ім’я та по батькові</w:t>
      </w:r>
    </w:p>
    <w:p w14:paraId="333A6CAC" w14:textId="654F3FBE" w:rsidR="000D7743" w:rsidRPr="009A63FD" w:rsidRDefault="000D7743" w:rsidP="00932200">
      <w:pPr>
        <w:jc w:val="both"/>
        <w:rPr>
          <w:sz w:val="28"/>
          <w:szCs w:val="28"/>
          <w:u w:val="single"/>
          <w:lang w:val="uk-UA"/>
        </w:rPr>
      </w:pPr>
      <w:r w:rsidRPr="004702DE">
        <w:rPr>
          <w:sz w:val="28"/>
          <w:szCs w:val="28"/>
          <w:lang w:val="uk-UA"/>
        </w:rPr>
        <w:t xml:space="preserve">Група </w:t>
      </w:r>
      <w:r w:rsidR="004702DE">
        <w:rPr>
          <w:sz w:val="28"/>
          <w:szCs w:val="28"/>
          <w:lang w:val="uk-UA"/>
        </w:rPr>
        <w:t>_</w:t>
      </w:r>
      <w:r w:rsidRPr="004702DE">
        <w:rPr>
          <w:sz w:val="28"/>
          <w:szCs w:val="28"/>
        </w:rPr>
        <w:t>_</w:t>
      </w:r>
      <w:r w:rsidR="004702DE">
        <w:rPr>
          <w:sz w:val="28"/>
          <w:szCs w:val="28"/>
          <w:lang w:val="uk-UA"/>
        </w:rPr>
        <w:t xml:space="preserve">  курс</w:t>
      </w:r>
      <w:r w:rsidR="007970DB">
        <w:rPr>
          <w:sz w:val="28"/>
          <w:szCs w:val="28"/>
          <w:lang w:val="uk-UA"/>
        </w:rPr>
        <w:t xml:space="preserve"> </w:t>
      </w:r>
      <w:r w:rsidR="004702DE">
        <w:rPr>
          <w:sz w:val="28"/>
          <w:szCs w:val="28"/>
          <w:lang w:val="uk-UA"/>
        </w:rPr>
        <w:t>__</w:t>
      </w:r>
      <w:r w:rsidR="00290124">
        <w:rPr>
          <w:sz w:val="28"/>
          <w:szCs w:val="28"/>
          <w:u w:val="single"/>
          <w:lang w:val="uk-UA"/>
        </w:rPr>
        <w:t>4</w:t>
      </w:r>
      <w:r w:rsidR="004702DE">
        <w:rPr>
          <w:sz w:val="28"/>
          <w:szCs w:val="28"/>
          <w:lang w:val="uk-UA"/>
        </w:rPr>
        <w:t xml:space="preserve">___ </w:t>
      </w:r>
      <w:r w:rsidR="007970DB">
        <w:rPr>
          <w:sz w:val="28"/>
          <w:szCs w:val="28"/>
          <w:lang w:val="uk-UA"/>
        </w:rPr>
        <w:t xml:space="preserve"> </w:t>
      </w:r>
      <w:r w:rsidR="009A63FD" w:rsidRPr="004702DE">
        <w:rPr>
          <w:sz w:val="28"/>
          <w:szCs w:val="28"/>
          <w:lang w:val="uk-UA"/>
        </w:rPr>
        <w:t>спеціальність</w:t>
      </w:r>
      <w:r w:rsidR="007970DB">
        <w:rPr>
          <w:sz w:val="28"/>
          <w:szCs w:val="28"/>
          <w:lang w:val="uk-UA"/>
        </w:rPr>
        <w:t xml:space="preserve"> </w:t>
      </w:r>
      <w:r w:rsidR="004702DE">
        <w:rPr>
          <w:sz w:val="28"/>
          <w:szCs w:val="28"/>
          <w:lang w:val="uk-UA"/>
        </w:rPr>
        <w:t>______</w:t>
      </w:r>
      <w:r w:rsidR="004B5083" w:rsidRPr="004B5083">
        <w:rPr>
          <w:sz w:val="28"/>
          <w:szCs w:val="28"/>
          <w:u w:val="single"/>
          <w:lang w:val="uk-UA"/>
        </w:rPr>
        <w:t>051 «Економіка»</w:t>
      </w:r>
      <w:r w:rsidR="007970DB">
        <w:rPr>
          <w:sz w:val="28"/>
          <w:szCs w:val="28"/>
          <w:lang w:val="uk-UA"/>
        </w:rPr>
        <w:t>_</w:t>
      </w:r>
      <w:r w:rsidR="004702DE">
        <w:rPr>
          <w:sz w:val="28"/>
          <w:szCs w:val="28"/>
          <w:lang w:val="uk-UA"/>
        </w:rPr>
        <w:t>_________</w:t>
      </w:r>
    </w:p>
    <w:p w14:paraId="6367D248" w14:textId="77777777" w:rsidR="000D7743" w:rsidRPr="009A63FD" w:rsidRDefault="000D7743" w:rsidP="00932200">
      <w:pPr>
        <w:ind w:right="-186"/>
        <w:rPr>
          <w:sz w:val="28"/>
          <w:szCs w:val="28"/>
          <w:vertAlign w:val="superscript"/>
          <w:lang w:val="uk-UA"/>
        </w:rPr>
      </w:pPr>
      <w:r w:rsidRPr="009A63FD">
        <w:rPr>
          <w:sz w:val="28"/>
          <w:szCs w:val="28"/>
          <w:vertAlign w:val="superscript"/>
          <w:lang w:val="uk-UA"/>
        </w:rPr>
        <w:t xml:space="preserve">     </w:t>
      </w:r>
      <w:r w:rsidR="004702DE">
        <w:rPr>
          <w:sz w:val="28"/>
          <w:szCs w:val="28"/>
          <w:vertAlign w:val="superscript"/>
          <w:lang w:val="uk-UA"/>
        </w:rPr>
        <w:t xml:space="preserve">     </w:t>
      </w:r>
      <w:r w:rsidRPr="009A63FD">
        <w:rPr>
          <w:sz w:val="28"/>
          <w:szCs w:val="28"/>
          <w:vertAlign w:val="superscript"/>
          <w:lang w:val="uk-UA"/>
        </w:rPr>
        <w:t xml:space="preserve">      </w:t>
      </w:r>
      <w:r w:rsidR="004702DE">
        <w:rPr>
          <w:sz w:val="28"/>
          <w:szCs w:val="28"/>
          <w:vertAlign w:val="superscript"/>
          <w:lang w:val="uk-UA"/>
        </w:rPr>
        <w:t xml:space="preserve">     Шифр групи    </w:t>
      </w:r>
      <w:r w:rsidRPr="009A63FD">
        <w:rPr>
          <w:sz w:val="28"/>
          <w:szCs w:val="28"/>
          <w:vertAlign w:val="superscript"/>
          <w:lang w:val="uk-UA"/>
        </w:rPr>
        <w:t xml:space="preserve"> </w:t>
      </w:r>
      <w:r w:rsidR="004702DE">
        <w:rPr>
          <w:sz w:val="28"/>
          <w:szCs w:val="28"/>
          <w:vertAlign w:val="superscript"/>
          <w:lang w:val="uk-UA"/>
        </w:rPr>
        <w:t xml:space="preserve">     </w:t>
      </w:r>
      <w:r w:rsidRPr="009A63FD">
        <w:rPr>
          <w:sz w:val="28"/>
          <w:szCs w:val="28"/>
          <w:vertAlign w:val="superscript"/>
          <w:lang w:val="uk-UA"/>
        </w:rPr>
        <w:t xml:space="preserve">     Номер курсу                                                     </w:t>
      </w:r>
      <w:r w:rsidR="007970DB">
        <w:rPr>
          <w:sz w:val="28"/>
          <w:szCs w:val="28"/>
          <w:vertAlign w:val="superscript"/>
          <w:lang w:val="uk-UA"/>
        </w:rPr>
        <w:t xml:space="preserve">           </w:t>
      </w:r>
      <w:r w:rsidRPr="009A63FD">
        <w:rPr>
          <w:sz w:val="28"/>
          <w:szCs w:val="28"/>
          <w:vertAlign w:val="superscript"/>
          <w:lang w:val="uk-UA"/>
        </w:rPr>
        <w:t xml:space="preserve">      Шифр та назва</w:t>
      </w:r>
      <w:r w:rsidRPr="009A63FD">
        <w:rPr>
          <w:sz w:val="28"/>
          <w:szCs w:val="28"/>
          <w:vertAlign w:val="superscript"/>
          <w:lang w:val="uk-UA"/>
        </w:rPr>
        <w:tab/>
      </w:r>
    </w:p>
    <w:p w14:paraId="20FAFF28" w14:textId="77777777" w:rsidR="000D7743" w:rsidRPr="009A63FD" w:rsidRDefault="009A63FD" w:rsidP="009A63FD">
      <w:pPr>
        <w:tabs>
          <w:tab w:val="left" w:pos="907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ННІ</w:t>
      </w:r>
      <w:r w:rsidR="00141679">
        <w:rPr>
          <w:sz w:val="28"/>
          <w:szCs w:val="28"/>
          <w:lang w:val="uk-UA"/>
        </w:rPr>
        <w:t xml:space="preserve"> </w:t>
      </w:r>
      <w:proofErr w:type="spellStart"/>
      <w:r w:rsidR="00141679">
        <w:rPr>
          <w:sz w:val="28"/>
          <w:szCs w:val="28"/>
          <w:lang w:val="uk-UA"/>
        </w:rPr>
        <w:t>БіЕМ</w:t>
      </w:r>
      <w:proofErr w:type="spellEnd"/>
      <w:r w:rsidR="000D7743" w:rsidRPr="009A63FD">
        <w:rPr>
          <w:sz w:val="28"/>
          <w:szCs w:val="28"/>
          <w:lang w:val="uk-UA"/>
        </w:rPr>
        <w:t xml:space="preserve"> </w:t>
      </w:r>
      <w:r w:rsidR="000D7743" w:rsidRPr="004B5083">
        <w:rPr>
          <w:sz w:val="28"/>
          <w:szCs w:val="28"/>
          <w:u w:val="single"/>
          <w:lang w:val="uk-UA"/>
        </w:rPr>
        <w:t>денної</w:t>
      </w:r>
      <w:r w:rsidR="000D7743" w:rsidRPr="009A63FD">
        <w:rPr>
          <w:sz w:val="28"/>
          <w:szCs w:val="28"/>
          <w:lang w:val="uk-UA"/>
        </w:rPr>
        <w:t xml:space="preserve"> </w:t>
      </w:r>
      <w:r w:rsidR="00654B91">
        <w:rPr>
          <w:sz w:val="28"/>
          <w:szCs w:val="28"/>
          <w:lang w:val="uk-UA"/>
        </w:rPr>
        <w:t xml:space="preserve">(заочної) </w:t>
      </w:r>
      <w:r w:rsidR="000D7743" w:rsidRPr="009A63FD">
        <w:rPr>
          <w:sz w:val="28"/>
          <w:szCs w:val="28"/>
          <w:lang w:val="uk-UA"/>
        </w:rPr>
        <w:t>форми навчання</w:t>
      </w:r>
    </w:p>
    <w:p w14:paraId="581B63B1" w14:textId="77777777" w:rsidR="000D7743" w:rsidRPr="004702DE" w:rsidRDefault="000D7743" w:rsidP="00932200">
      <w:pPr>
        <w:jc w:val="center"/>
        <w:rPr>
          <w:sz w:val="28"/>
          <w:szCs w:val="28"/>
          <w:lang w:val="uk-UA"/>
        </w:rPr>
      </w:pPr>
    </w:p>
    <w:p w14:paraId="2DCC660D" w14:textId="77777777" w:rsidR="007970DB" w:rsidRPr="00820790" w:rsidRDefault="007970DB" w:rsidP="007970DB">
      <w:pPr>
        <w:jc w:val="both"/>
        <w:rPr>
          <w:sz w:val="28"/>
          <w:szCs w:val="28"/>
          <w:lang w:val="uk-UA"/>
        </w:rPr>
      </w:pPr>
      <w:r w:rsidRPr="00820790">
        <w:rPr>
          <w:sz w:val="28"/>
          <w:szCs w:val="28"/>
          <w:lang w:val="uk-UA"/>
        </w:rPr>
        <w:t>База проходження практики</w:t>
      </w:r>
      <w:r>
        <w:rPr>
          <w:sz w:val="28"/>
          <w:szCs w:val="28"/>
          <w:lang w:val="uk-UA"/>
        </w:rPr>
        <w:t xml:space="preserve"> </w:t>
      </w:r>
      <w:r w:rsidRPr="00820790">
        <w:rPr>
          <w:sz w:val="16"/>
          <w:szCs w:val="16"/>
          <w:lang w:val="uk-UA"/>
        </w:rPr>
        <w:t xml:space="preserve"> </w:t>
      </w:r>
      <w:r>
        <w:rPr>
          <w:sz w:val="16"/>
          <w:szCs w:val="16"/>
          <w:lang w:val="uk-UA"/>
        </w:rPr>
        <w:t xml:space="preserve"> </w:t>
      </w:r>
      <w:r w:rsidRPr="00820790">
        <w:rPr>
          <w:sz w:val="28"/>
          <w:szCs w:val="28"/>
          <w:lang w:val="uk-UA"/>
        </w:rPr>
        <w:t>_________________________________</w:t>
      </w:r>
      <w:r>
        <w:rPr>
          <w:sz w:val="28"/>
          <w:szCs w:val="28"/>
          <w:lang w:val="uk-UA"/>
        </w:rPr>
        <w:t>_</w:t>
      </w:r>
      <w:r w:rsidRPr="00820790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>__</w:t>
      </w:r>
      <w:r w:rsidRPr="00820790">
        <w:rPr>
          <w:sz w:val="28"/>
          <w:szCs w:val="28"/>
          <w:lang w:val="uk-UA"/>
        </w:rPr>
        <w:t>____</w:t>
      </w:r>
    </w:p>
    <w:p w14:paraId="1573D804" w14:textId="77777777" w:rsidR="007970DB" w:rsidRPr="00820790" w:rsidRDefault="007970DB" w:rsidP="007970DB">
      <w:pPr>
        <w:ind w:left="2124" w:firstLine="708"/>
        <w:jc w:val="center"/>
        <w:rPr>
          <w:sz w:val="20"/>
          <w:lang w:val="uk-UA"/>
        </w:rPr>
      </w:pPr>
      <w:r w:rsidRPr="00820790">
        <w:rPr>
          <w:sz w:val="20"/>
          <w:lang w:val="uk-UA"/>
        </w:rPr>
        <w:t xml:space="preserve">Назва </w:t>
      </w:r>
      <w:r>
        <w:rPr>
          <w:sz w:val="20"/>
          <w:lang w:val="uk-UA"/>
        </w:rPr>
        <w:t>бази практики</w:t>
      </w:r>
    </w:p>
    <w:p w14:paraId="1391AE65" w14:textId="4A33EAEE" w:rsidR="00493EF1" w:rsidRPr="00493EF1" w:rsidRDefault="00493EF1" w:rsidP="00493EF1">
      <w:pPr>
        <w:jc w:val="both"/>
        <w:rPr>
          <w:sz w:val="28"/>
          <w:szCs w:val="28"/>
          <w:u w:val="single"/>
          <w:lang w:val="uk-UA"/>
        </w:rPr>
      </w:pPr>
      <w:r w:rsidRPr="00493EF1">
        <w:rPr>
          <w:sz w:val="28"/>
          <w:szCs w:val="28"/>
          <w:lang w:val="uk-UA"/>
        </w:rPr>
        <w:t xml:space="preserve">Термін проходження практики: виробнича з </w:t>
      </w:r>
      <w:r w:rsidR="005E2089">
        <w:rPr>
          <w:sz w:val="28"/>
          <w:szCs w:val="28"/>
          <w:u w:val="single"/>
          <w:lang w:val="uk-UA"/>
        </w:rPr>
        <w:t>2</w:t>
      </w:r>
      <w:r w:rsidRPr="00493EF1">
        <w:rPr>
          <w:sz w:val="28"/>
          <w:szCs w:val="28"/>
          <w:u w:val="single"/>
          <w:lang w:val="uk-UA"/>
        </w:rPr>
        <w:t>8.04.202</w:t>
      </w:r>
      <w:r w:rsidR="005E2089">
        <w:rPr>
          <w:sz w:val="28"/>
          <w:szCs w:val="28"/>
          <w:u w:val="single"/>
          <w:lang w:val="uk-UA"/>
        </w:rPr>
        <w:t>5</w:t>
      </w:r>
      <w:r w:rsidRPr="00493EF1">
        <w:rPr>
          <w:sz w:val="28"/>
          <w:szCs w:val="28"/>
          <w:lang w:val="uk-UA"/>
        </w:rPr>
        <w:t xml:space="preserve">р. по </w:t>
      </w:r>
      <w:r w:rsidR="005E2089">
        <w:rPr>
          <w:sz w:val="28"/>
          <w:szCs w:val="28"/>
          <w:lang w:val="uk-UA"/>
        </w:rPr>
        <w:t>18</w:t>
      </w:r>
      <w:r w:rsidRPr="00493EF1">
        <w:rPr>
          <w:sz w:val="28"/>
          <w:szCs w:val="28"/>
          <w:u w:val="single"/>
          <w:lang w:val="uk-UA"/>
        </w:rPr>
        <w:t>.05.202</w:t>
      </w:r>
      <w:r w:rsidR="005E2089">
        <w:rPr>
          <w:sz w:val="28"/>
          <w:szCs w:val="28"/>
          <w:u w:val="single"/>
          <w:lang w:val="uk-UA"/>
        </w:rPr>
        <w:t>5</w:t>
      </w:r>
      <w:r w:rsidRPr="00493EF1">
        <w:rPr>
          <w:sz w:val="28"/>
          <w:szCs w:val="28"/>
          <w:u w:val="single"/>
          <w:lang w:val="uk-UA"/>
        </w:rPr>
        <w:t>р</w:t>
      </w:r>
      <w:r w:rsidRPr="00493EF1">
        <w:rPr>
          <w:sz w:val="28"/>
          <w:szCs w:val="28"/>
          <w:lang w:val="uk-UA"/>
        </w:rPr>
        <w:t xml:space="preserve">.; виробнича (суміщення з дипломним проектуванням) з </w:t>
      </w:r>
      <w:r w:rsidR="005E2089">
        <w:rPr>
          <w:sz w:val="28"/>
          <w:szCs w:val="28"/>
          <w:u w:val="single"/>
          <w:lang w:val="uk-UA"/>
        </w:rPr>
        <w:t>19</w:t>
      </w:r>
      <w:r w:rsidRPr="00493EF1">
        <w:rPr>
          <w:sz w:val="28"/>
          <w:szCs w:val="28"/>
          <w:u w:val="single"/>
          <w:lang w:val="uk-UA"/>
        </w:rPr>
        <w:t>.05.202</w:t>
      </w:r>
      <w:r w:rsidR="005E2089">
        <w:rPr>
          <w:sz w:val="28"/>
          <w:szCs w:val="28"/>
          <w:u w:val="single"/>
          <w:lang w:val="uk-UA"/>
        </w:rPr>
        <w:t>5</w:t>
      </w:r>
      <w:r w:rsidRPr="00493EF1">
        <w:rPr>
          <w:sz w:val="28"/>
          <w:szCs w:val="28"/>
          <w:u w:val="single"/>
          <w:lang w:val="uk-UA"/>
        </w:rPr>
        <w:t>р.</w:t>
      </w:r>
      <w:r w:rsidRPr="00493EF1">
        <w:rPr>
          <w:sz w:val="28"/>
          <w:szCs w:val="28"/>
          <w:lang w:val="uk-UA"/>
        </w:rPr>
        <w:t xml:space="preserve"> по  </w:t>
      </w:r>
      <w:r w:rsidR="002C34DF">
        <w:rPr>
          <w:sz w:val="28"/>
          <w:szCs w:val="28"/>
          <w:lang w:val="uk-UA"/>
        </w:rPr>
        <w:t>15</w:t>
      </w:r>
      <w:r w:rsidRPr="00493EF1">
        <w:rPr>
          <w:sz w:val="28"/>
          <w:szCs w:val="28"/>
          <w:u w:val="single"/>
          <w:lang w:val="uk-UA"/>
        </w:rPr>
        <w:t>.0</w:t>
      </w:r>
      <w:r w:rsidR="002C34DF">
        <w:rPr>
          <w:sz w:val="28"/>
          <w:szCs w:val="28"/>
          <w:u w:val="single"/>
          <w:lang w:val="uk-UA"/>
        </w:rPr>
        <w:t>6</w:t>
      </w:r>
      <w:r w:rsidRPr="00493EF1">
        <w:rPr>
          <w:sz w:val="28"/>
          <w:szCs w:val="28"/>
          <w:u w:val="single"/>
          <w:lang w:val="uk-UA"/>
        </w:rPr>
        <w:t>.202</w:t>
      </w:r>
      <w:r w:rsidR="002C34DF">
        <w:rPr>
          <w:sz w:val="28"/>
          <w:szCs w:val="28"/>
          <w:u w:val="single"/>
          <w:lang w:val="uk-UA"/>
        </w:rPr>
        <w:t>5</w:t>
      </w:r>
      <w:r w:rsidRPr="00493EF1">
        <w:rPr>
          <w:sz w:val="28"/>
          <w:szCs w:val="28"/>
          <w:u w:val="single"/>
          <w:lang w:val="uk-UA"/>
        </w:rPr>
        <w:t xml:space="preserve">р. </w:t>
      </w:r>
    </w:p>
    <w:p w14:paraId="723D67A7" w14:textId="77777777" w:rsidR="00B0108D" w:rsidRDefault="00B0108D" w:rsidP="00932200">
      <w:pPr>
        <w:jc w:val="center"/>
        <w:rPr>
          <w:sz w:val="28"/>
          <w:szCs w:val="28"/>
          <w:lang w:val="uk-UA"/>
        </w:rPr>
      </w:pPr>
    </w:p>
    <w:p w14:paraId="38BE5985" w14:textId="77777777" w:rsidR="000D7743" w:rsidRPr="009A63FD" w:rsidRDefault="00B0108D" w:rsidP="00B0108D">
      <w:pPr>
        <w:spacing w:after="1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оцінювання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4"/>
        <w:gridCol w:w="1059"/>
        <w:gridCol w:w="1088"/>
      </w:tblGrid>
      <w:tr w:rsidR="000D7743" w:rsidRPr="009A63FD" w14:paraId="436CF3FB" w14:textId="77777777" w:rsidTr="00932200">
        <w:tc>
          <w:tcPr>
            <w:tcW w:w="7769" w:type="dxa"/>
            <w:vAlign w:val="center"/>
          </w:tcPr>
          <w:p w14:paraId="797D13DC" w14:textId="77777777" w:rsidR="000D7743" w:rsidRPr="009A63FD" w:rsidRDefault="000D7743" w:rsidP="00B0108D">
            <w:pPr>
              <w:jc w:val="center"/>
              <w:rPr>
                <w:lang w:val="uk-UA"/>
              </w:rPr>
            </w:pPr>
            <w:r w:rsidRPr="009A63FD">
              <w:rPr>
                <w:sz w:val="22"/>
                <w:szCs w:val="22"/>
                <w:lang w:val="uk-UA"/>
              </w:rPr>
              <w:t>Критерій оцінювання</w:t>
            </w:r>
          </w:p>
        </w:tc>
        <w:tc>
          <w:tcPr>
            <w:tcW w:w="1064" w:type="dxa"/>
            <w:vAlign w:val="center"/>
          </w:tcPr>
          <w:p w14:paraId="4E6FE93D" w14:textId="77777777" w:rsidR="000D7743" w:rsidRPr="00B0108D" w:rsidRDefault="00B0108D" w:rsidP="00B0108D">
            <w:pPr>
              <w:jc w:val="center"/>
              <w:rPr>
                <w:sz w:val="18"/>
                <w:lang w:val="uk-UA"/>
              </w:rPr>
            </w:pPr>
            <w:r w:rsidRPr="00B0108D">
              <w:rPr>
                <w:sz w:val="18"/>
                <w:szCs w:val="22"/>
                <w:lang w:val="uk-UA"/>
              </w:rPr>
              <w:t>К</w:t>
            </w:r>
            <w:r w:rsidR="000D7743" w:rsidRPr="00B0108D">
              <w:rPr>
                <w:sz w:val="18"/>
                <w:szCs w:val="22"/>
                <w:lang w:val="uk-UA"/>
              </w:rPr>
              <w:t>ількість балів</w:t>
            </w:r>
          </w:p>
        </w:tc>
        <w:tc>
          <w:tcPr>
            <w:tcW w:w="1093" w:type="dxa"/>
            <w:vAlign w:val="center"/>
          </w:tcPr>
          <w:p w14:paraId="3653AEFD" w14:textId="77777777" w:rsidR="000D7743" w:rsidRPr="00B0108D" w:rsidRDefault="000D7743" w:rsidP="00B0108D">
            <w:pPr>
              <w:jc w:val="center"/>
              <w:rPr>
                <w:sz w:val="18"/>
                <w:lang w:val="uk-UA"/>
              </w:rPr>
            </w:pPr>
            <w:r w:rsidRPr="00B0108D">
              <w:rPr>
                <w:sz w:val="18"/>
                <w:szCs w:val="22"/>
                <w:lang w:val="uk-UA"/>
              </w:rPr>
              <w:t>Фактична кількість балів</w:t>
            </w:r>
          </w:p>
        </w:tc>
      </w:tr>
      <w:tr w:rsidR="000D7743" w:rsidRPr="009A63FD" w14:paraId="25D98B0B" w14:textId="77777777" w:rsidTr="000531E3">
        <w:tc>
          <w:tcPr>
            <w:tcW w:w="9926" w:type="dxa"/>
            <w:gridSpan w:val="3"/>
          </w:tcPr>
          <w:p w14:paraId="45D8B661" w14:textId="77777777" w:rsidR="000D7743" w:rsidRPr="00B0108D" w:rsidRDefault="000D7743" w:rsidP="007970DB">
            <w:pPr>
              <w:jc w:val="center"/>
              <w:rPr>
                <w:b/>
                <w:szCs w:val="28"/>
                <w:lang w:val="uk-UA"/>
              </w:rPr>
            </w:pPr>
            <w:r w:rsidRPr="00B0108D">
              <w:rPr>
                <w:b/>
                <w:szCs w:val="28"/>
                <w:lang w:val="uk-UA"/>
              </w:rPr>
              <w:t xml:space="preserve">І. Оцінювання змістовних аспектів </w:t>
            </w:r>
            <w:r w:rsidR="007970DB">
              <w:rPr>
                <w:b/>
                <w:szCs w:val="28"/>
                <w:lang w:val="uk-UA"/>
              </w:rPr>
              <w:t>звіту</w:t>
            </w:r>
          </w:p>
        </w:tc>
      </w:tr>
      <w:tr w:rsidR="000D7743" w:rsidRPr="009A63FD" w14:paraId="07E5A01B" w14:textId="77777777" w:rsidTr="00205FD6">
        <w:tc>
          <w:tcPr>
            <w:tcW w:w="7769" w:type="dxa"/>
          </w:tcPr>
          <w:p w14:paraId="25B7FCBD" w14:textId="77777777" w:rsidR="000D7743" w:rsidRPr="009A63FD" w:rsidRDefault="00780886" w:rsidP="007D29C3">
            <w:pPr>
              <w:jc w:val="both"/>
              <w:rPr>
                <w:lang w:val="uk-UA"/>
              </w:rPr>
            </w:pPr>
            <w:r w:rsidRPr="00780886">
              <w:rPr>
                <w:i/>
                <w:lang w:val="uk-UA"/>
              </w:rPr>
              <w:t>Відповідність виконаної роботи затвердженому завданню</w:t>
            </w:r>
            <w:r>
              <w:rPr>
                <w:i/>
                <w:lang w:val="uk-UA"/>
              </w:rPr>
              <w:t xml:space="preserve">: </w:t>
            </w:r>
            <w:r w:rsidRPr="00780886">
              <w:rPr>
                <w:lang w:val="uk-UA"/>
              </w:rPr>
              <w:t>повнота виконання поставлених завдань, рівень розв’язання</w:t>
            </w:r>
            <w:r>
              <w:rPr>
                <w:lang w:val="uk-UA"/>
              </w:rPr>
              <w:t xml:space="preserve"> завдань дослідження</w:t>
            </w:r>
          </w:p>
        </w:tc>
        <w:tc>
          <w:tcPr>
            <w:tcW w:w="1064" w:type="dxa"/>
            <w:vAlign w:val="center"/>
          </w:tcPr>
          <w:p w14:paraId="1E67AD0A" w14:textId="77777777" w:rsidR="000D7743" w:rsidRPr="008C18E0" w:rsidRDefault="00780886" w:rsidP="00E37666">
            <w:pPr>
              <w:jc w:val="center"/>
              <w:rPr>
                <w:lang w:val="uk-UA"/>
              </w:rPr>
            </w:pPr>
            <w:r w:rsidRPr="008C18E0">
              <w:rPr>
                <w:sz w:val="22"/>
                <w:lang w:val="uk-UA"/>
              </w:rPr>
              <w:t>0-5</w:t>
            </w:r>
          </w:p>
        </w:tc>
        <w:tc>
          <w:tcPr>
            <w:tcW w:w="1093" w:type="dxa"/>
          </w:tcPr>
          <w:p w14:paraId="0A660BF6" w14:textId="77777777" w:rsidR="000D7743" w:rsidRPr="009A63FD" w:rsidRDefault="000D7743" w:rsidP="000531E3">
            <w:pPr>
              <w:ind w:left="-88" w:right="-55"/>
              <w:jc w:val="center"/>
              <w:rPr>
                <w:highlight w:val="yellow"/>
                <w:lang w:val="uk-UA"/>
              </w:rPr>
            </w:pPr>
          </w:p>
        </w:tc>
      </w:tr>
      <w:tr w:rsidR="00780886" w:rsidRPr="009A63FD" w14:paraId="34F5351D" w14:textId="77777777" w:rsidTr="00205FD6">
        <w:tc>
          <w:tcPr>
            <w:tcW w:w="7769" w:type="dxa"/>
          </w:tcPr>
          <w:p w14:paraId="0F3BE715" w14:textId="77777777" w:rsidR="00780886" w:rsidRPr="009A63FD" w:rsidRDefault="00780886" w:rsidP="00780886">
            <w:pPr>
              <w:jc w:val="both"/>
              <w:rPr>
                <w:lang w:val="uk-UA"/>
              </w:rPr>
            </w:pPr>
            <w:r w:rsidRPr="009A63FD">
              <w:rPr>
                <w:i/>
                <w:sz w:val="22"/>
                <w:szCs w:val="22"/>
                <w:lang w:val="uk-UA"/>
              </w:rPr>
              <w:t>Теоретична цінність отриманих результатів</w:t>
            </w:r>
            <w:r>
              <w:rPr>
                <w:sz w:val="22"/>
                <w:szCs w:val="22"/>
                <w:lang w:val="uk-UA"/>
              </w:rPr>
              <w:t xml:space="preserve">: </w:t>
            </w:r>
            <w:r w:rsidRPr="006D79F0">
              <w:rPr>
                <w:sz w:val="22"/>
                <w:szCs w:val="22"/>
                <w:lang w:val="uk-UA"/>
              </w:rPr>
              <w:t xml:space="preserve">глибина, всебічність і повнота викладення теоретичного матеріалу, відсутність прототипів роботи, відображення дискусійних питань, загальний рівень опрацювання джерел, рівень узагальнення існуючих теоретичних підходів, методів та </w:t>
            </w:r>
            <w:proofErr w:type="spellStart"/>
            <w:r w:rsidRPr="006D79F0">
              <w:rPr>
                <w:sz w:val="22"/>
                <w:szCs w:val="22"/>
                <w:lang w:val="uk-UA"/>
              </w:rPr>
              <w:t>методик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(коригуючий коефіцієнт – 3</w:t>
            </w:r>
            <w:r w:rsidRPr="006D79F0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064" w:type="dxa"/>
            <w:vAlign w:val="center"/>
          </w:tcPr>
          <w:p w14:paraId="081CB7BF" w14:textId="77777777" w:rsidR="00780886" w:rsidRPr="008C18E0" w:rsidRDefault="00780886" w:rsidP="00780886">
            <w:pPr>
              <w:jc w:val="center"/>
              <w:rPr>
                <w:lang w:val="uk-UA"/>
              </w:rPr>
            </w:pPr>
            <w:r w:rsidRPr="008C18E0">
              <w:rPr>
                <w:sz w:val="22"/>
                <w:szCs w:val="22"/>
                <w:lang w:val="uk-UA"/>
              </w:rPr>
              <w:t>0-5</w:t>
            </w:r>
          </w:p>
        </w:tc>
        <w:tc>
          <w:tcPr>
            <w:tcW w:w="1093" w:type="dxa"/>
          </w:tcPr>
          <w:p w14:paraId="50C1C6D2" w14:textId="77777777" w:rsidR="00780886" w:rsidRPr="009A63FD" w:rsidRDefault="00780886" w:rsidP="00780886">
            <w:pPr>
              <w:ind w:left="-88" w:right="-55"/>
              <w:jc w:val="center"/>
              <w:rPr>
                <w:highlight w:val="yellow"/>
                <w:lang w:val="uk-UA"/>
              </w:rPr>
            </w:pPr>
          </w:p>
        </w:tc>
      </w:tr>
      <w:tr w:rsidR="00780886" w:rsidRPr="009A63FD" w14:paraId="679F4565" w14:textId="77777777" w:rsidTr="00205FD6">
        <w:tc>
          <w:tcPr>
            <w:tcW w:w="7769" w:type="dxa"/>
          </w:tcPr>
          <w:p w14:paraId="3E0376AC" w14:textId="77777777" w:rsidR="00780886" w:rsidRPr="009A63FD" w:rsidRDefault="00780886" w:rsidP="00780886">
            <w:pPr>
              <w:jc w:val="both"/>
              <w:rPr>
                <w:lang w:val="uk-UA"/>
              </w:rPr>
            </w:pPr>
            <w:r w:rsidRPr="009A63FD">
              <w:rPr>
                <w:i/>
                <w:sz w:val="22"/>
                <w:szCs w:val="22"/>
                <w:lang w:val="uk-UA"/>
              </w:rPr>
              <w:t>Практична цінність отриманих результатів</w:t>
            </w:r>
            <w:r>
              <w:rPr>
                <w:i/>
                <w:sz w:val="22"/>
                <w:szCs w:val="22"/>
                <w:lang w:val="uk-UA"/>
              </w:rPr>
              <w:t xml:space="preserve">: </w:t>
            </w:r>
            <w:r w:rsidRPr="006D79F0">
              <w:rPr>
                <w:sz w:val="22"/>
                <w:szCs w:val="22"/>
                <w:lang w:val="uk-UA"/>
              </w:rPr>
              <w:t>використання сучасних та оригінальних методів дослідження, рівень достовірності обґрунтування, глибина аналітично-діагностичного вивчення стану проблеми, відсутність помилок у розрахунках, актуальність зібраних та проаналізованих даних, самостійність виконаних розрахунків, обґрунтованість рекомендацій щодо перспектив вирішення проблеми, що вивчається, тощо</w:t>
            </w:r>
            <w:r>
              <w:rPr>
                <w:sz w:val="22"/>
                <w:szCs w:val="22"/>
                <w:lang w:val="uk-UA"/>
              </w:rPr>
              <w:t xml:space="preserve"> (коригуючий коефіцієнт – 3</w:t>
            </w:r>
            <w:r w:rsidRPr="006D79F0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064" w:type="dxa"/>
            <w:vAlign w:val="center"/>
          </w:tcPr>
          <w:p w14:paraId="25EC75DC" w14:textId="77777777" w:rsidR="00780886" w:rsidRPr="008C18E0" w:rsidRDefault="00780886" w:rsidP="00780886">
            <w:pPr>
              <w:jc w:val="center"/>
              <w:rPr>
                <w:lang w:val="uk-UA"/>
              </w:rPr>
            </w:pPr>
            <w:r w:rsidRPr="008C18E0">
              <w:rPr>
                <w:sz w:val="22"/>
                <w:szCs w:val="22"/>
                <w:lang w:val="uk-UA"/>
              </w:rPr>
              <w:t>0-5</w:t>
            </w:r>
          </w:p>
        </w:tc>
        <w:tc>
          <w:tcPr>
            <w:tcW w:w="1093" w:type="dxa"/>
          </w:tcPr>
          <w:p w14:paraId="7B72366F" w14:textId="77777777" w:rsidR="00780886" w:rsidRPr="009A63FD" w:rsidRDefault="00780886" w:rsidP="00780886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780886" w:rsidRPr="009A63FD" w14:paraId="7784FCE5" w14:textId="77777777" w:rsidTr="00205FD6">
        <w:tc>
          <w:tcPr>
            <w:tcW w:w="7769" w:type="dxa"/>
          </w:tcPr>
          <w:p w14:paraId="6436244F" w14:textId="77777777" w:rsidR="00780886" w:rsidRPr="009A63FD" w:rsidRDefault="00780886" w:rsidP="007D29C3">
            <w:pPr>
              <w:jc w:val="both"/>
              <w:rPr>
                <w:i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Вступ, висновки, список літератури</w:t>
            </w:r>
            <w:r w:rsidR="007D29C3">
              <w:rPr>
                <w:i/>
                <w:sz w:val="22"/>
                <w:szCs w:val="22"/>
                <w:lang w:val="uk-UA"/>
              </w:rPr>
              <w:t xml:space="preserve"> та </w:t>
            </w:r>
            <w:r>
              <w:rPr>
                <w:i/>
                <w:sz w:val="22"/>
                <w:szCs w:val="22"/>
                <w:lang w:val="uk-UA"/>
              </w:rPr>
              <w:t xml:space="preserve">додатки відповідають вимогам: </w:t>
            </w:r>
            <w:r w:rsidRPr="00B0108D">
              <w:rPr>
                <w:sz w:val="22"/>
                <w:szCs w:val="22"/>
                <w:lang w:val="uk-UA"/>
              </w:rPr>
              <w:t xml:space="preserve">обґрунтування актуальності теми та її значимості, визначені мета і завдання, об’єкт, предмет і методи дослідження, інформаційна база </w:t>
            </w:r>
            <w:r w:rsidR="006A39F6">
              <w:rPr>
                <w:sz w:val="22"/>
                <w:szCs w:val="22"/>
                <w:lang w:val="uk-UA"/>
              </w:rPr>
              <w:t>кваліфікаційн</w:t>
            </w:r>
            <w:r w:rsidRPr="00B0108D">
              <w:rPr>
                <w:sz w:val="22"/>
                <w:szCs w:val="22"/>
                <w:lang w:val="uk-UA"/>
              </w:rPr>
              <w:t xml:space="preserve">ої роботи; висновки обґрунтовані, мають зв’язок з результатами дослідження, підведені по всіх розділах; достатній рівень інформаційного та нормативно-правового забезпечення, </w:t>
            </w:r>
            <w:r>
              <w:rPr>
                <w:sz w:val="22"/>
                <w:szCs w:val="22"/>
                <w:lang w:val="uk-UA"/>
              </w:rPr>
              <w:t>використані нові періодичні видання (коригуючий коефіцієнт – 2</w:t>
            </w:r>
            <w:r w:rsidRPr="00B0108D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064" w:type="dxa"/>
            <w:vAlign w:val="center"/>
          </w:tcPr>
          <w:p w14:paraId="0C1BC4C4" w14:textId="77777777" w:rsidR="00780886" w:rsidRPr="008C18E0" w:rsidRDefault="00780886" w:rsidP="00780886">
            <w:pPr>
              <w:jc w:val="center"/>
              <w:rPr>
                <w:lang w:val="uk-UA"/>
              </w:rPr>
            </w:pPr>
            <w:r w:rsidRPr="008C18E0">
              <w:rPr>
                <w:sz w:val="22"/>
                <w:szCs w:val="22"/>
                <w:lang w:val="uk-UA"/>
              </w:rPr>
              <w:t>0-5</w:t>
            </w:r>
          </w:p>
        </w:tc>
        <w:tc>
          <w:tcPr>
            <w:tcW w:w="1093" w:type="dxa"/>
          </w:tcPr>
          <w:p w14:paraId="2058536B" w14:textId="77777777" w:rsidR="00780886" w:rsidRPr="009A63FD" w:rsidRDefault="00780886" w:rsidP="00780886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780886" w:rsidRPr="009A63FD" w14:paraId="5D700413" w14:textId="77777777" w:rsidTr="00205FD6">
        <w:tc>
          <w:tcPr>
            <w:tcW w:w="7769" w:type="dxa"/>
          </w:tcPr>
          <w:p w14:paraId="43E6D2E7" w14:textId="77777777" w:rsidR="00780886" w:rsidRPr="009A63FD" w:rsidRDefault="00780886" w:rsidP="00780886">
            <w:pPr>
              <w:jc w:val="both"/>
              <w:rPr>
                <w:i/>
                <w:lang w:val="uk-UA"/>
              </w:rPr>
            </w:pPr>
            <w:r w:rsidRPr="009A63FD">
              <w:rPr>
                <w:i/>
                <w:sz w:val="22"/>
                <w:szCs w:val="22"/>
                <w:lang w:val="uk-UA"/>
              </w:rPr>
              <w:t>Наявність логічної послідовності і на</w:t>
            </w:r>
            <w:r>
              <w:rPr>
                <w:i/>
                <w:sz w:val="22"/>
                <w:szCs w:val="22"/>
                <w:lang w:val="uk-UA"/>
              </w:rPr>
              <w:t xml:space="preserve">укового стилю викладу матеріалу: </w:t>
            </w:r>
            <w:r w:rsidRPr="006D79F0">
              <w:rPr>
                <w:sz w:val="22"/>
                <w:szCs w:val="22"/>
                <w:lang w:val="uk-UA"/>
              </w:rPr>
              <w:t xml:space="preserve">володіння літературною мовою і професійною термінологією, вміння </w:t>
            </w:r>
            <w:proofErr w:type="spellStart"/>
            <w:r w:rsidRPr="006D79F0">
              <w:rPr>
                <w:sz w:val="22"/>
                <w:szCs w:val="22"/>
                <w:lang w:val="uk-UA"/>
              </w:rPr>
              <w:t>логічно</w:t>
            </w:r>
            <w:proofErr w:type="spellEnd"/>
            <w:r w:rsidRPr="006D79F0">
              <w:rPr>
                <w:sz w:val="22"/>
                <w:szCs w:val="22"/>
                <w:lang w:val="uk-UA"/>
              </w:rPr>
              <w:t>, аргументовано викладати результати досліджень і розробок</w:t>
            </w:r>
          </w:p>
        </w:tc>
        <w:tc>
          <w:tcPr>
            <w:tcW w:w="1064" w:type="dxa"/>
            <w:vAlign w:val="center"/>
          </w:tcPr>
          <w:p w14:paraId="0935CF8C" w14:textId="77777777" w:rsidR="00780886" w:rsidRPr="008C18E0" w:rsidRDefault="00780886" w:rsidP="00780886">
            <w:pPr>
              <w:jc w:val="center"/>
              <w:rPr>
                <w:lang w:val="uk-UA"/>
              </w:rPr>
            </w:pPr>
            <w:r w:rsidRPr="008C18E0">
              <w:rPr>
                <w:sz w:val="22"/>
                <w:szCs w:val="22"/>
                <w:lang w:val="uk-UA"/>
              </w:rPr>
              <w:t>0-5</w:t>
            </w:r>
          </w:p>
        </w:tc>
        <w:tc>
          <w:tcPr>
            <w:tcW w:w="1093" w:type="dxa"/>
          </w:tcPr>
          <w:p w14:paraId="7067E95A" w14:textId="77777777" w:rsidR="00780886" w:rsidRPr="009A63FD" w:rsidRDefault="00780886" w:rsidP="00780886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780886" w:rsidRPr="009A63FD" w14:paraId="530A37D8" w14:textId="77777777" w:rsidTr="000531E3">
        <w:tc>
          <w:tcPr>
            <w:tcW w:w="9926" w:type="dxa"/>
            <w:gridSpan w:val="3"/>
          </w:tcPr>
          <w:p w14:paraId="2D5939C6" w14:textId="77B5A982" w:rsidR="00780886" w:rsidRPr="008C18E0" w:rsidRDefault="00780886" w:rsidP="0078088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C18E0">
              <w:rPr>
                <w:b/>
                <w:szCs w:val="28"/>
                <w:lang w:val="uk-UA"/>
              </w:rPr>
              <w:t xml:space="preserve">ІІ. Оцінювання організаційних аспектів проходження </w:t>
            </w:r>
            <w:r w:rsidR="006A3F6E">
              <w:rPr>
                <w:b/>
                <w:szCs w:val="28"/>
                <w:lang w:val="uk-UA"/>
              </w:rPr>
              <w:t>виробничої</w:t>
            </w:r>
            <w:r w:rsidRPr="008C18E0">
              <w:rPr>
                <w:b/>
                <w:szCs w:val="28"/>
                <w:lang w:val="uk-UA"/>
              </w:rPr>
              <w:t xml:space="preserve"> практики</w:t>
            </w:r>
          </w:p>
        </w:tc>
      </w:tr>
      <w:tr w:rsidR="00780886" w:rsidRPr="009A63FD" w14:paraId="39F2BD37" w14:textId="77777777" w:rsidTr="00205FD6">
        <w:tc>
          <w:tcPr>
            <w:tcW w:w="7769" w:type="dxa"/>
          </w:tcPr>
          <w:p w14:paraId="4A0D4E48" w14:textId="77777777" w:rsidR="00780886" w:rsidRPr="009A63FD" w:rsidRDefault="00780886" w:rsidP="00780886">
            <w:pPr>
              <w:jc w:val="both"/>
              <w:rPr>
                <w:lang w:val="uk-UA"/>
              </w:rPr>
            </w:pPr>
            <w:r w:rsidRPr="009A63FD">
              <w:rPr>
                <w:i/>
                <w:sz w:val="22"/>
                <w:szCs w:val="22"/>
                <w:lang w:val="uk-UA"/>
              </w:rPr>
              <w:t xml:space="preserve">Додержання графіку </w:t>
            </w:r>
            <w:r>
              <w:rPr>
                <w:i/>
                <w:sz w:val="22"/>
                <w:szCs w:val="22"/>
                <w:lang w:val="uk-UA"/>
              </w:rPr>
              <w:t xml:space="preserve">проходження переддипломної практики: </w:t>
            </w:r>
            <w:r w:rsidRPr="006D79F0">
              <w:rPr>
                <w:sz w:val="22"/>
                <w:szCs w:val="22"/>
                <w:lang w:val="uk-UA"/>
              </w:rPr>
              <w:t xml:space="preserve">своєчасне або несвоєчасне подання </w:t>
            </w:r>
            <w:r>
              <w:rPr>
                <w:sz w:val="22"/>
                <w:szCs w:val="22"/>
                <w:lang w:val="uk-UA"/>
              </w:rPr>
              <w:t>звіту</w:t>
            </w:r>
            <w:r w:rsidRPr="006D79F0">
              <w:rPr>
                <w:sz w:val="22"/>
                <w:szCs w:val="22"/>
                <w:lang w:val="uk-UA"/>
              </w:rPr>
              <w:t xml:space="preserve"> на кафедру </w:t>
            </w:r>
          </w:p>
        </w:tc>
        <w:tc>
          <w:tcPr>
            <w:tcW w:w="1064" w:type="dxa"/>
            <w:vAlign w:val="center"/>
          </w:tcPr>
          <w:p w14:paraId="7B8100CF" w14:textId="77777777" w:rsidR="00780886" w:rsidRPr="008C18E0" w:rsidRDefault="00780886" w:rsidP="00780886">
            <w:pPr>
              <w:jc w:val="center"/>
              <w:rPr>
                <w:lang w:val="uk-UA"/>
              </w:rPr>
            </w:pPr>
            <w:r w:rsidRPr="008C18E0">
              <w:rPr>
                <w:sz w:val="22"/>
                <w:szCs w:val="22"/>
                <w:lang w:val="uk-UA"/>
              </w:rPr>
              <w:t>0-5</w:t>
            </w:r>
          </w:p>
        </w:tc>
        <w:tc>
          <w:tcPr>
            <w:tcW w:w="1093" w:type="dxa"/>
          </w:tcPr>
          <w:p w14:paraId="1F09118B" w14:textId="77777777" w:rsidR="00780886" w:rsidRPr="009A63FD" w:rsidRDefault="00780886" w:rsidP="00780886">
            <w:pPr>
              <w:jc w:val="center"/>
              <w:rPr>
                <w:lang w:val="uk-UA"/>
              </w:rPr>
            </w:pPr>
          </w:p>
        </w:tc>
      </w:tr>
      <w:tr w:rsidR="00780886" w:rsidRPr="009A63FD" w14:paraId="6306C792" w14:textId="77777777" w:rsidTr="00205FD6">
        <w:tc>
          <w:tcPr>
            <w:tcW w:w="7769" w:type="dxa"/>
          </w:tcPr>
          <w:p w14:paraId="3051B7E8" w14:textId="77777777" w:rsidR="00780886" w:rsidRPr="009A63FD" w:rsidRDefault="00780886" w:rsidP="00780886">
            <w:pPr>
              <w:jc w:val="both"/>
              <w:rPr>
                <w:lang w:val="uk-UA"/>
              </w:rPr>
            </w:pPr>
            <w:r w:rsidRPr="009A63FD">
              <w:rPr>
                <w:i/>
                <w:sz w:val="22"/>
                <w:szCs w:val="22"/>
                <w:lang w:val="uk-UA"/>
              </w:rPr>
              <w:t>Якість оформлення звіту</w:t>
            </w:r>
            <w:r>
              <w:rPr>
                <w:i/>
                <w:sz w:val="22"/>
                <w:szCs w:val="22"/>
                <w:lang w:val="uk-UA"/>
              </w:rPr>
              <w:t>:</w:t>
            </w:r>
            <w:r w:rsidRPr="009A63FD">
              <w:rPr>
                <w:sz w:val="22"/>
                <w:szCs w:val="22"/>
                <w:lang w:val="uk-UA"/>
              </w:rPr>
              <w:t xml:space="preserve"> </w:t>
            </w:r>
            <w:r w:rsidRPr="006D79F0">
              <w:rPr>
                <w:sz w:val="22"/>
                <w:szCs w:val="22"/>
                <w:lang w:val="uk-UA"/>
              </w:rPr>
              <w:t>рівень додержання вимог щодо змісту та правил оформлення звіту</w:t>
            </w:r>
            <w:r>
              <w:rPr>
                <w:sz w:val="22"/>
                <w:szCs w:val="22"/>
                <w:lang w:val="uk-UA"/>
              </w:rPr>
              <w:t xml:space="preserve"> (коригуючий коефіцієнт – 2</w:t>
            </w:r>
            <w:r w:rsidRPr="00B0108D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064" w:type="dxa"/>
            <w:vAlign w:val="center"/>
          </w:tcPr>
          <w:p w14:paraId="4A08F95A" w14:textId="77777777" w:rsidR="00780886" w:rsidRPr="008C18E0" w:rsidRDefault="00780886" w:rsidP="00780886">
            <w:pPr>
              <w:jc w:val="center"/>
              <w:rPr>
                <w:lang w:val="uk-UA"/>
              </w:rPr>
            </w:pPr>
            <w:r w:rsidRPr="008C18E0">
              <w:rPr>
                <w:sz w:val="22"/>
                <w:szCs w:val="22"/>
                <w:lang w:val="uk-UA"/>
              </w:rPr>
              <w:t>0-5</w:t>
            </w:r>
          </w:p>
        </w:tc>
        <w:tc>
          <w:tcPr>
            <w:tcW w:w="1093" w:type="dxa"/>
          </w:tcPr>
          <w:p w14:paraId="5552C2C4" w14:textId="77777777" w:rsidR="00780886" w:rsidRPr="009A63FD" w:rsidRDefault="00780886" w:rsidP="00780886">
            <w:pPr>
              <w:jc w:val="center"/>
              <w:rPr>
                <w:lang w:val="uk-UA"/>
              </w:rPr>
            </w:pPr>
          </w:p>
        </w:tc>
      </w:tr>
      <w:tr w:rsidR="00780886" w:rsidRPr="009A63FD" w14:paraId="31DC6AC9" w14:textId="77777777" w:rsidTr="00205FD6">
        <w:tc>
          <w:tcPr>
            <w:tcW w:w="7769" w:type="dxa"/>
          </w:tcPr>
          <w:p w14:paraId="16231B3C" w14:textId="77777777" w:rsidR="00780886" w:rsidRPr="009A63FD" w:rsidRDefault="00780886" w:rsidP="00780886">
            <w:pPr>
              <w:jc w:val="both"/>
              <w:rPr>
                <w:i/>
                <w:lang w:val="uk-UA"/>
              </w:rPr>
            </w:pPr>
            <w:r w:rsidRPr="00780886">
              <w:rPr>
                <w:i/>
                <w:lang w:val="uk-UA"/>
              </w:rPr>
              <w:t>Зовнішня рецензія та характеристика від керівника</w:t>
            </w:r>
            <w:r>
              <w:rPr>
                <w:i/>
                <w:lang w:val="uk-UA"/>
              </w:rPr>
              <w:t xml:space="preserve"> з</w:t>
            </w:r>
            <w:r w:rsidRPr="00780886">
              <w:rPr>
                <w:i/>
                <w:lang w:val="uk-UA"/>
              </w:rPr>
              <w:t xml:space="preserve"> бази практики </w:t>
            </w:r>
            <w:r w:rsidRPr="00780886">
              <w:rPr>
                <w:lang w:val="uk-UA"/>
              </w:rPr>
              <w:t>(відсутність зауважень щодо сумлінності та якості виконання поставлених завдань, дисциплінованості тощо)</w:t>
            </w:r>
          </w:p>
        </w:tc>
        <w:tc>
          <w:tcPr>
            <w:tcW w:w="1064" w:type="dxa"/>
            <w:vAlign w:val="center"/>
          </w:tcPr>
          <w:p w14:paraId="5BD8958D" w14:textId="77777777" w:rsidR="00780886" w:rsidRPr="008C18E0" w:rsidRDefault="00780886" w:rsidP="00780886">
            <w:pPr>
              <w:jc w:val="center"/>
              <w:rPr>
                <w:lang w:val="uk-UA"/>
              </w:rPr>
            </w:pPr>
            <w:r w:rsidRPr="008C18E0">
              <w:rPr>
                <w:sz w:val="22"/>
                <w:lang w:val="uk-UA"/>
              </w:rPr>
              <w:t>0-5</w:t>
            </w:r>
          </w:p>
        </w:tc>
        <w:tc>
          <w:tcPr>
            <w:tcW w:w="1093" w:type="dxa"/>
          </w:tcPr>
          <w:p w14:paraId="1EEE2A60" w14:textId="77777777" w:rsidR="00780886" w:rsidRPr="009A63FD" w:rsidRDefault="00780886" w:rsidP="00780886">
            <w:pPr>
              <w:jc w:val="center"/>
              <w:rPr>
                <w:lang w:val="uk-UA"/>
              </w:rPr>
            </w:pPr>
          </w:p>
        </w:tc>
      </w:tr>
      <w:tr w:rsidR="00780886" w:rsidRPr="009A63FD" w14:paraId="03967AD2" w14:textId="77777777" w:rsidTr="00205FD6">
        <w:tc>
          <w:tcPr>
            <w:tcW w:w="7769" w:type="dxa"/>
            <w:shd w:val="pct10" w:color="auto" w:fill="auto"/>
            <w:vAlign w:val="center"/>
          </w:tcPr>
          <w:p w14:paraId="6FF9668D" w14:textId="77777777" w:rsidR="00780886" w:rsidRPr="009A63FD" w:rsidRDefault="00780886" w:rsidP="00780886">
            <w:pPr>
              <w:rPr>
                <w:bCs/>
                <w:i/>
                <w:iCs/>
                <w:lang w:val="uk-UA"/>
              </w:rPr>
            </w:pPr>
            <w:r w:rsidRPr="009A63FD">
              <w:rPr>
                <w:bCs/>
                <w:i/>
                <w:iCs/>
                <w:sz w:val="22"/>
                <w:szCs w:val="22"/>
                <w:lang w:val="uk-UA"/>
              </w:rPr>
              <w:t>ВСЬОГО БАЛІВ ДО ЗАХИСТУ</w:t>
            </w:r>
          </w:p>
        </w:tc>
        <w:tc>
          <w:tcPr>
            <w:tcW w:w="1064" w:type="dxa"/>
            <w:shd w:val="pct10" w:color="auto" w:fill="auto"/>
            <w:vAlign w:val="center"/>
          </w:tcPr>
          <w:p w14:paraId="4DE01EA4" w14:textId="77777777" w:rsidR="00780886" w:rsidRPr="008C18E0" w:rsidRDefault="00780886" w:rsidP="00780886">
            <w:pPr>
              <w:jc w:val="center"/>
              <w:rPr>
                <w:lang w:val="uk-UA"/>
              </w:rPr>
            </w:pPr>
            <w:r w:rsidRPr="008C18E0">
              <w:rPr>
                <w:sz w:val="22"/>
                <w:szCs w:val="22"/>
                <w:lang w:val="uk-UA"/>
              </w:rPr>
              <w:t>0-70</w:t>
            </w:r>
          </w:p>
        </w:tc>
        <w:tc>
          <w:tcPr>
            <w:tcW w:w="1093" w:type="dxa"/>
            <w:shd w:val="pct10" w:color="auto" w:fill="auto"/>
            <w:vAlign w:val="center"/>
          </w:tcPr>
          <w:p w14:paraId="2A045751" w14:textId="77777777" w:rsidR="00780886" w:rsidRPr="009A63FD" w:rsidRDefault="00780886" w:rsidP="00780886">
            <w:pPr>
              <w:rPr>
                <w:lang w:val="uk-UA"/>
              </w:rPr>
            </w:pPr>
          </w:p>
        </w:tc>
      </w:tr>
    </w:tbl>
    <w:p w14:paraId="3EF28D33" w14:textId="77777777" w:rsidR="007D29C3" w:rsidRDefault="007D29C3"/>
    <w:p w14:paraId="7A1FBF3B" w14:textId="77777777" w:rsidR="007D29C3" w:rsidRDefault="007D29C3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90"/>
        <w:gridCol w:w="1045"/>
        <w:gridCol w:w="1066"/>
      </w:tblGrid>
      <w:tr w:rsidR="00780886" w:rsidRPr="009A63FD" w14:paraId="031F5A47" w14:textId="77777777" w:rsidTr="000531E3">
        <w:tc>
          <w:tcPr>
            <w:tcW w:w="9926" w:type="dxa"/>
            <w:gridSpan w:val="3"/>
          </w:tcPr>
          <w:p w14:paraId="2EF8353E" w14:textId="6212D222" w:rsidR="00780886" w:rsidRPr="00906264" w:rsidRDefault="00780886" w:rsidP="00780886">
            <w:pPr>
              <w:jc w:val="center"/>
              <w:rPr>
                <w:b/>
                <w:szCs w:val="28"/>
                <w:lang w:val="uk-UA"/>
              </w:rPr>
            </w:pPr>
            <w:r w:rsidRPr="00906264">
              <w:rPr>
                <w:b/>
                <w:szCs w:val="28"/>
                <w:lang w:val="uk-UA"/>
              </w:rPr>
              <w:t xml:space="preserve">ІІІ. Оцінювання захисту </w:t>
            </w:r>
            <w:r>
              <w:rPr>
                <w:b/>
                <w:szCs w:val="28"/>
                <w:lang w:val="uk-UA"/>
              </w:rPr>
              <w:t xml:space="preserve">звіту про </w:t>
            </w:r>
            <w:r w:rsidR="006A3F6E">
              <w:rPr>
                <w:b/>
                <w:szCs w:val="28"/>
                <w:lang w:val="uk-UA"/>
              </w:rPr>
              <w:t>виробничу</w:t>
            </w:r>
            <w:r>
              <w:rPr>
                <w:b/>
                <w:szCs w:val="28"/>
                <w:lang w:val="uk-UA"/>
              </w:rPr>
              <w:t xml:space="preserve"> практику</w:t>
            </w:r>
          </w:p>
        </w:tc>
      </w:tr>
      <w:tr w:rsidR="00780886" w:rsidRPr="009A63FD" w14:paraId="0F547050" w14:textId="77777777" w:rsidTr="000531E3">
        <w:tc>
          <w:tcPr>
            <w:tcW w:w="7769" w:type="dxa"/>
          </w:tcPr>
          <w:p w14:paraId="64D70598" w14:textId="77777777" w:rsidR="00780886" w:rsidRPr="008C18E0" w:rsidRDefault="00780886" w:rsidP="00780886">
            <w:pPr>
              <w:jc w:val="both"/>
              <w:rPr>
                <w:bCs/>
                <w:i/>
                <w:iCs/>
                <w:lang w:val="uk-UA"/>
              </w:rPr>
            </w:pPr>
            <w:r w:rsidRPr="008C18E0">
              <w:rPr>
                <w:bCs/>
                <w:i/>
                <w:iCs/>
                <w:sz w:val="22"/>
                <w:szCs w:val="22"/>
                <w:lang w:val="uk-UA"/>
              </w:rPr>
              <w:t xml:space="preserve">Розуміння теоретичних основ теми дослідження  </w:t>
            </w:r>
            <w:r w:rsidRPr="008C18E0">
              <w:rPr>
                <w:sz w:val="22"/>
                <w:szCs w:val="22"/>
                <w:lang w:val="uk-UA"/>
              </w:rPr>
              <w:t>(коригуючий коефіцієнт – 2)</w:t>
            </w:r>
          </w:p>
        </w:tc>
        <w:tc>
          <w:tcPr>
            <w:tcW w:w="1064" w:type="dxa"/>
          </w:tcPr>
          <w:p w14:paraId="27FE9414" w14:textId="77777777" w:rsidR="00780886" w:rsidRPr="008C18E0" w:rsidRDefault="00780886" w:rsidP="00780886">
            <w:pPr>
              <w:jc w:val="center"/>
              <w:rPr>
                <w:lang w:val="uk-UA"/>
              </w:rPr>
            </w:pPr>
            <w:r w:rsidRPr="008C18E0">
              <w:rPr>
                <w:sz w:val="22"/>
                <w:szCs w:val="22"/>
                <w:lang w:val="uk-UA"/>
              </w:rPr>
              <w:t>0-5</w:t>
            </w:r>
          </w:p>
        </w:tc>
        <w:tc>
          <w:tcPr>
            <w:tcW w:w="1093" w:type="dxa"/>
          </w:tcPr>
          <w:p w14:paraId="6C839768" w14:textId="77777777" w:rsidR="00780886" w:rsidRPr="009A63FD" w:rsidRDefault="00780886" w:rsidP="00780886">
            <w:pPr>
              <w:jc w:val="center"/>
              <w:rPr>
                <w:lang w:val="uk-UA"/>
              </w:rPr>
            </w:pPr>
          </w:p>
        </w:tc>
      </w:tr>
      <w:tr w:rsidR="00780886" w:rsidRPr="009A63FD" w14:paraId="262AFE85" w14:textId="77777777" w:rsidTr="000531E3">
        <w:tc>
          <w:tcPr>
            <w:tcW w:w="7769" w:type="dxa"/>
          </w:tcPr>
          <w:p w14:paraId="35656689" w14:textId="77777777" w:rsidR="00780886" w:rsidRPr="00B00E6B" w:rsidRDefault="00780886" w:rsidP="00780886">
            <w:pPr>
              <w:jc w:val="both"/>
              <w:rPr>
                <w:bCs/>
                <w:i/>
                <w:iCs/>
                <w:sz w:val="22"/>
                <w:szCs w:val="22"/>
                <w:lang w:val="uk-UA"/>
              </w:rPr>
            </w:pPr>
            <w:r w:rsidRPr="00B00E6B">
              <w:rPr>
                <w:bCs/>
                <w:i/>
                <w:iCs/>
                <w:sz w:val="22"/>
                <w:szCs w:val="22"/>
                <w:lang w:val="uk-UA"/>
              </w:rPr>
              <w:t xml:space="preserve">Розуміння специфіки діяльності об’єкта дослідження </w:t>
            </w:r>
            <w:r w:rsidRPr="00B00E6B">
              <w:rPr>
                <w:sz w:val="22"/>
                <w:szCs w:val="22"/>
                <w:lang w:val="uk-UA"/>
              </w:rPr>
              <w:t>(коригуючий коефіцієнт – 2)</w:t>
            </w:r>
          </w:p>
        </w:tc>
        <w:tc>
          <w:tcPr>
            <w:tcW w:w="1064" w:type="dxa"/>
          </w:tcPr>
          <w:p w14:paraId="0E1B5576" w14:textId="77777777" w:rsidR="00780886" w:rsidRPr="008C18E0" w:rsidRDefault="00780886" w:rsidP="00780886">
            <w:pPr>
              <w:jc w:val="center"/>
              <w:rPr>
                <w:lang w:val="uk-UA"/>
              </w:rPr>
            </w:pPr>
            <w:r w:rsidRPr="008C18E0">
              <w:rPr>
                <w:sz w:val="22"/>
                <w:szCs w:val="22"/>
                <w:lang w:val="uk-UA"/>
              </w:rPr>
              <w:t>0-5</w:t>
            </w:r>
          </w:p>
        </w:tc>
        <w:tc>
          <w:tcPr>
            <w:tcW w:w="1093" w:type="dxa"/>
          </w:tcPr>
          <w:p w14:paraId="49AA527A" w14:textId="77777777" w:rsidR="00780886" w:rsidRPr="009A63FD" w:rsidRDefault="00780886" w:rsidP="00780886">
            <w:pPr>
              <w:jc w:val="center"/>
              <w:rPr>
                <w:lang w:val="uk-UA"/>
              </w:rPr>
            </w:pPr>
          </w:p>
        </w:tc>
      </w:tr>
      <w:tr w:rsidR="00780886" w:rsidRPr="009A63FD" w14:paraId="57F1B893" w14:textId="77777777" w:rsidTr="00AC5657">
        <w:tc>
          <w:tcPr>
            <w:tcW w:w="7769" w:type="dxa"/>
          </w:tcPr>
          <w:p w14:paraId="5A72F2E1" w14:textId="77777777" w:rsidR="00780886" w:rsidRPr="00B00E6B" w:rsidRDefault="00780886" w:rsidP="00780886">
            <w:pPr>
              <w:jc w:val="both"/>
              <w:rPr>
                <w:bCs/>
                <w:i/>
                <w:iCs/>
                <w:sz w:val="22"/>
                <w:szCs w:val="22"/>
                <w:lang w:val="uk-UA"/>
              </w:rPr>
            </w:pPr>
            <w:r w:rsidRPr="00B00E6B">
              <w:rPr>
                <w:bCs/>
                <w:i/>
                <w:iCs/>
                <w:sz w:val="22"/>
                <w:szCs w:val="22"/>
                <w:lang w:val="uk-UA"/>
              </w:rPr>
              <w:t>Здатність виявити та охарактеризувати причини виникнення, наслідки та можливі шляхи подолання проблем відповідно до теми дослідження</w:t>
            </w:r>
          </w:p>
        </w:tc>
        <w:tc>
          <w:tcPr>
            <w:tcW w:w="1064" w:type="dxa"/>
          </w:tcPr>
          <w:p w14:paraId="06DC9548" w14:textId="77777777" w:rsidR="00780886" w:rsidRPr="008C18E0" w:rsidRDefault="00780886" w:rsidP="00780886">
            <w:pPr>
              <w:jc w:val="center"/>
              <w:rPr>
                <w:lang w:val="uk-UA"/>
              </w:rPr>
            </w:pPr>
            <w:r w:rsidRPr="008C18E0">
              <w:rPr>
                <w:sz w:val="22"/>
                <w:szCs w:val="22"/>
                <w:lang w:val="uk-UA"/>
              </w:rPr>
              <w:t>0-5</w:t>
            </w:r>
          </w:p>
        </w:tc>
        <w:tc>
          <w:tcPr>
            <w:tcW w:w="1093" w:type="dxa"/>
          </w:tcPr>
          <w:p w14:paraId="5757A214" w14:textId="77777777" w:rsidR="00780886" w:rsidRPr="009A63FD" w:rsidRDefault="00780886" w:rsidP="00780886">
            <w:pPr>
              <w:jc w:val="center"/>
              <w:rPr>
                <w:lang w:val="uk-UA"/>
              </w:rPr>
            </w:pPr>
          </w:p>
        </w:tc>
      </w:tr>
      <w:tr w:rsidR="00780886" w:rsidRPr="009A63FD" w14:paraId="60B960D2" w14:textId="77777777" w:rsidTr="00AC5657">
        <w:tc>
          <w:tcPr>
            <w:tcW w:w="7769" w:type="dxa"/>
          </w:tcPr>
          <w:p w14:paraId="6F42BB09" w14:textId="77777777" w:rsidR="00780886" w:rsidRPr="00B00E6B" w:rsidRDefault="00780886" w:rsidP="00780886">
            <w:pPr>
              <w:jc w:val="both"/>
              <w:rPr>
                <w:bCs/>
                <w:i/>
                <w:iCs/>
                <w:sz w:val="22"/>
                <w:szCs w:val="22"/>
                <w:lang w:val="uk-UA"/>
              </w:rPr>
            </w:pPr>
            <w:r w:rsidRPr="00B00E6B">
              <w:rPr>
                <w:bCs/>
                <w:i/>
                <w:iCs/>
                <w:sz w:val="22"/>
                <w:szCs w:val="22"/>
                <w:lang w:val="uk-UA"/>
              </w:rPr>
              <w:t>Спроможність аргументувати власну точку зору щодо проблем та шляхів їх</w:t>
            </w:r>
          </w:p>
          <w:p w14:paraId="6E0E4E17" w14:textId="77777777" w:rsidR="00780886" w:rsidRPr="00B00E6B" w:rsidRDefault="00780886" w:rsidP="00780886">
            <w:pPr>
              <w:jc w:val="both"/>
              <w:rPr>
                <w:bCs/>
                <w:i/>
                <w:iCs/>
                <w:sz w:val="22"/>
                <w:szCs w:val="22"/>
                <w:lang w:val="uk-UA"/>
              </w:rPr>
            </w:pPr>
            <w:r w:rsidRPr="00B00E6B">
              <w:rPr>
                <w:bCs/>
                <w:i/>
                <w:iCs/>
                <w:sz w:val="22"/>
                <w:szCs w:val="22"/>
                <w:lang w:val="uk-UA"/>
              </w:rPr>
              <w:t>вирішення по даній роботі; повні, вичерпні відповіді на поставлені запитання</w:t>
            </w:r>
          </w:p>
        </w:tc>
        <w:tc>
          <w:tcPr>
            <w:tcW w:w="1064" w:type="dxa"/>
          </w:tcPr>
          <w:p w14:paraId="35D6B215" w14:textId="77777777" w:rsidR="00780886" w:rsidRPr="008C18E0" w:rsidRDefault="00780886" w:rsidP="00780886">
            <w:pPr>
              <w:jc w:val="center"/>
              <w:rPr>
                <w:lang w:val="uk-UA"/>
              </w:rPr>
            </w:pPr>
            <w:r w:rsidRPr="008C18E0">
              <w:rPr>
                <w:sz w:val="22"/>
                <w:szCs w:val="22"/>
                <w:lang w:val="uk-UA"/>
              </w:rPr>
              <w:t>0-5</w:t>
            </w:r>
          </w:p>
        </w:tc>
        <w:tc>
          <w:tcPr>
            <w:tcW w:w="1093" w:type="dxa"/>
          </w:tcPr>
          <w:p w14:paraId="087A8E7F" w14:textId="77777777" w:rsidR="00780886" w:rsidRPr="009A63FD" w:rsidRDefault="00780886" w:rsidP="00780886">
            <w:pPr>
              <w:jc w:val="center"/>
              <w:rPr>
                <w:lang w:val="uk-UA"/>
              </w:rPr>
            </w:pPr>
          </w:p>
        </w:tc>
      </w:tr>
      <w:tr w:rsidR="00780886" w:rsidRPr="009A63FD" w14:paraId="2320E2DB" w14:textId="77777777" w:rsidTr="001854DE">
        <w:tc>
          <w:tcPr>
            <w:tcW w:w="7769" w:type="dxa"/>
            <w:shd w:val="pct10" w:color="auto" w:fill="auto"/>
            <w:vAlign w:val="center"/>
          </w:tcPr>
          <w:p w14:paraId="42C44B74" w14:textId="77777777" w:rsidR="00780886" w:rsidRPr="008C18E0" w:rsidRDefault="00780886" w:rsidP="00780886">
            <w:pPr>
              <w:rPr>
                <w:bCs/>
                <w:i/>
                <w:iCs/>
                <w:lang w:val="uk-UA"/>
              </w:rPr>
            </w:pPr>
            <w:r w:rsidRPr="008C18E0">
              <w:rPr>
                <w:bCs/>
                <w:i/>
                <w:iCs/>
                <w:sz w:val="22"/>
                <w:szCs w:val="22"/>
                <w:lang w:val="uk-UA"/>
              </w:rPr>
              <w:t>ВСЬОГО БАЛІВ ЗА ЗАХИСТ</w:t>
            </w:r>
          </w:p>
        </w:tc>
        <w:tc>
          <w:tcPr>
            <w:tcW w:w="1064" w:type="dxa"/>
            <w:shd w:val="pct10" w:color="auto" w:fill="auto"/>
            <w:vAlign w:val="center"/>
          </w:tcPr>
          <w:p w14:paraId="7F8F81F2" w14:textId="77777777" w:rsidR="00780886" w:rsidRPr="008C18E0" w:rsidRDefault="00780886" w:rsidP="00780886">
            <w:pPr>
              <w:jc w:val="center"/>
              <w:rPr>
                <w:lang w:val="uk-UA"/>
              </w:rPr>
            </w:pPr>
            <w:r w:rsidRPr="008C18E0">
              <w:rPr>
                <w:sz w:val="22"/>
                <w:szCs w:val="22"/>
                <w:lang w:val="uk-UA"/>
              </w:rPr>
              <w:t>0-30</w:t>
            </w:r>
          </w:p>
        </w:tc>
        <w:tc>
          <w:tcPr>
            <w:tcW w:w="1093" w:type="dxa"/>
            <w:shd w:val="pct10" w:color="auto" w:fill="auto"/>
            <w:vAlign w:val="center"/>
          </w:tcPr>
          <w:p w14:paraId="3F7914D4" w14:textId="77777777" w:rsidR="00780886" w:rsidRPr="009A63FD" w:rsidRDefault="00780886" w:rsidP="00780886">
            <w:pPr>
              <w:rPr>
                <w:lang w:val="uk-UA"/>
              </w:rPr>
            </w:pPr>
          </w:p>
        </w:tc>
      </w:tr>
    </w:tbl>
    <w:p w14:paraId="3FABBD3B" w14:textId="77777777" w:rsidR="007D29C3" w:rsidRDefault="007D29C3" w:rsidP="00932200">
      <w:pPr>
        <w:spacing w:line="360" w:lineRule="auto"/>
        <w:jc w:val="both"/>
        <w:rPr>
          <w:sz w:val="28"/>
          <w:szCs w:val="28"/>
          <w:lang w:val="uk-UA"/>
        </w:rPr>
      </w:pPr>
    </w:p>
    <w:p w14:paraId="3A8759D3" w14:textId="6A7A2512" w:rsidR="000D7743" w:rsidRPr="009A63FD" w:rsidRDefault="000D7743" w:rsidP="00B00E6B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9A63FD">
        <w:rPr>
          <w:sz w:val="28"/>
          <w:szCs w:val="28"/>
          <w:lang w:val="uk-UA"/>
        </w:rPr>
        <w:t xml:space="preserve">Недоліки та зауваження </w:t>
      </w:r>
      <w:r w:rsidR="007D29C3">
        <w:rPr>
          <w:rFonts w:eastAsia="Calibri"/>
          <w:sz w:val="28"/>
          <w:szCs w:val="28"/>
          <w:lang w:val="uk-UA" w:eastAsia="en-US"/>
        </w:rPr>
        <w:t xml:space="preserve">рекомендації щодо їх усунення у </w:t>
      </w:r>
      <w:r w:rsidR="00B00E6B">
        <w:rPr>
          <w:rFonts w:eastAsia="Calibri"/>
          <w:sz w:val="28"/>
          <w:szCs w:val="28"/>
          <w:lang w:val="uk-UA" w:eastAsia="en-US"/>
        </w:rPr>
        <w:t xml:space="preserve">кваліфікаційній </w:t>
      </w:r>
      <w:r w:rsidR="007D29C3">
        <w:rPr>
          <w:rFonts w:eastAsia="Calibri"/>
          <w:sz w:val="28"/>
          <w:szCs w:val="28"/>
          <w:lang w:val="uk-UA" w:eastAsia="en-US"/>
        </w:rPr>
        <w:t xml:space="preserve"> роботі:</w:t>
      </w:r>
      <w:r w:rsidRPr="009A63FD">
        <w:rPr>
          <w:sz w:val="28"/>
          <w:szCs w:val="28"/>
          <w:lang w:val="uk-UA"/>
        </w:rPr>
        <w:t xml:space="preserve"> </w:t>
      </w:r>
    </w:p>
    <w:p w14:paraId="758DC1E0" w14:textId="77777777" w:rsidR="000D7743" w:rsidRDefault="000D7743" w:rsidP="00932200">
      <w:pPr>
        <w:jc w:val="both"/>
        <w:rPr>
          <w:sz w:val="28"/>
          <w:szCs w:val="28"/>
          <w:lang w:val="uk-UA"/>
        </w:rPr>
      </w:pPr>
      <w:r w:rsidRPr="009A63FD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660C3">
        <w:rPr>
          <w:sz w:val="28"/>
          <w:szCs w:val="28"/>
          <w:lang w:val="uk-UA"/>
        </w:rPr>
        <w:t>______________</w:t>
      </w:r>
      <w:r w:rsidRPr="009A63FD">
        <w:rPr>
          <w:sz w:val="28"/>
          <w:szCs w:val="28"/>
          <w:lang w:val="uk-UA"/>
        </w:rPr>
        <w:t>_______________________</w:t>
      </w:r>
    </w:p>
    <w:p w14:paraId="5A53A07D" w14:textId="77777777" w:rsidR="008660C3" w:rsidRDefault="008660C3" w:rsidP="00932200">
      <w:pPr>
        <w:jc w:val="both"/>
        <w:rPr>
          <w:sz w:val="28"/>
          <w:szCs w:val="28"/>
          <w:lang w:val="uk-UA"/>
        </w:rPr>
      </w:pPr>
    </w:p>
    <w:p w14:paraId="5540CDD3" w14:textId="77777777" w:rsidR="008273EE" w:rsidRPr="009A63FD" w:rsidRDefault="008273EE" w:rsidP="00932200">
      <w:pPr>
        <w:jc w:val="both"/>
        <w:rPr>
          <w:sz w:val="28"/>
          <w:szCs w:val="28"/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4"/>
        <w:gridCol w:w="1800"/>
        <w:gridCol w:w="1800"/>
        <w:gridCol w:w="1787"/>
      </w:tblGrid>
      <w:tr w:rsidR="000D7743" w:rsidRPr="009A63FD" w14:paraId="0928F8FB" w14:textId="77777777" w:rsidTr="000531E3">
        <w:tc>
          <w:tcPr>
            <w:tcW w:w="1985" w:type="dxa"/>
            <w:vMerge w:val="restart"/>
            <w:vAlign w:val="center"/>
          </w:tcPr>
          <w:p w14:paraId="3224FF81" w14:textId="77777777" w:rsidR="000D7743" w:rsidRPr="009A63FD" w:rsidRDefault="000D7743" w:rsidP="007D29C3">
            <w:pPr>
              <w:jc w:val="center"/>
              <w:rPr>
                <w:lang w:val="uk-UA"/>
              </w:rPr>
            </w:pPr>
            <w:r w:rsidRPr="009A63FD">
              <w:rPr>
                <w:lang w:val="uk-UA"/>
              </w:rPr>
              <w:t xml:space="preserve">Оцінка </w:t>
            </w:r>
            <w:r w:rsidR="007D29C3">
              <w:rPr>
                <w:lang w:val="uk-UA"/>
              </w:rPr>
              <w:t>звіту</w:t>
            </w:r>
            <w:r w:rsidRPr="009A63FD">
              <w:rPr>
                <w:lang w:val="uk-UA"/>
              </w:rPr>
              <w:t xml:space="preserve"> до захисту</w:t>
            </w:r>
          </w:p>
        </w:tc>
        <w:tc>
          <w:tcPr>
            <w:tcW w:w="1984" w:type="dxa"/>
            <w:vMerge w:val="restart"/>
            <w:vAlign w:val="center"/>
          </w:tcPr>
          <w:p w14:paraId="506AC843" w14:textId="77777777" w:rsidR="000D7743" w:rsidRPr="009A63FD" w:rsidRDefault="000D7743" w:rsidP="007D29C3">
            <w:pPr>
              <w:jc w:val="center"/>
              <w:rPr>
                <w:lang w:val="uk-UA"/>
              </w:rPr>
            </w:pPr>
            <w:r w:rsidRPr="009A63FD">
              <w:rPr>
                <w:lang w:val="uk-UA"/>
              </w:rPr>
              <w:t xml:space="preserve">Кількість балів за захист </w:t>
            </w:r>
            <w:r w:rsidR="007D29C3">
              <w:rPr>
                <w:lang w:val="uk-UA"/>
              </w:rPr>
              <w:t>звіту</w:t>
            </w:r>
          </w:p>
        </w:tc>
        <w:tc>
          <w:tcPr>
            <w:tcW w:w="5387" w:type="dxa"/>
            <w:gridSpan w:val="3"/>
            <w:vAlign w:val="center"/>
          </w:tcPr>
          <w:p w14:paraId="2B91885C" w14:textId="77777777" w:rsidR="000D7743" w:rsidRPr="009A63FD" w:rsidRDefault="000D7743" w:rsidP="00AB3AFB">
            <w:pPr>
              <w:jc w:val="center"/>
              <w:rPr>
                <w:lang w:val="uk-UA"/>
              </w:rPr>
            </w:pPr>
            <w:r w:rsidRPr="009A63FD">
              <w:rPr>
                <w:lang w:val="uk-UA"/>
              </w:rPr>
              <w:t>Оцінка, що заноситься до відомості</w:t>
            </w:r>
          </w:p>
        </w:tc>
      </w:tr>
      <w:tr w:rsidR="000D7743" w:rsidRPr="009A63FD" w14:paraId="58036C1A" w14:textId="77777777" w:rsidTr="000531E3">
        <w:tc>
          <w:tcPr>
            <w:tcW w:w="1985" w:type="dxa"/>
            <w:vMerge/>
            <w:vAlign w:val="center"/>
          </w:tcPr>
          <w:p w14:paraId="03E47A92" w14:textId="77777777" w:rsidR="000D7743" w:rsidRPr="009A63FD" w:rsidRDefault="000D7743" w:rsidP="000531E3">
            <w:pPr>
              <w:jc w:val="center"/>
              <w:rPr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14:paraId="6F3EEE28" w14:textId="77777777" w:rsidR="000D7743" w:rsidRPr="009A63FD" w:rsidRDefault="000D7743" w:rsidP="000531E3">
            <w:pPr>
              <w:jc w:val="center"/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14:paraId="5C435A6F" w14:textId="77777777" w:rsidR="000D7743" w:rsidRPr="009A63FD" w:rsidRDefault="000D7743" w:rsidP="000531E3">
            <w:pPr>
              <w:jc w:val="center"/>
              <w:rPr>
                <w:lang w:val="uk-UA"/>
              </w:rPr>
            </w:pPr>
            <w:r w:rsidRPr="009A63FD">
              <w:rPr>
                <w:lang w:val="uk-UA"/>
              </w:rPr>
              <w:t>за 100-бальною шкалою</w:t>
            </w:r>
          </w:p>
        </w:tc>
        <w:tc>
          <w:tcPr>
            <w:tcW w:w="1800" w:type="dxa"/>
            <w:vAlign w:val="center"/>
          </w:tcPr>
          <w:p w14:paraId="1EF12F5D" w14:textId="77777777" w:rsidR="000D7743" w:rsidRPr="009A63FD" w:rsidRDefault="000D7743" w:rsidP="000531E3">
            <w:pPr>
              <w:jc w:val="center"/>
              <w:rPr>
                <w:lang w:val="uk-UA"/>
              </w:rPr>
            </w:pPr>
            <w:r w:rsidRPr="009A63FD">
              <w:rPr>
                <w:lang w:val="uk-UA"/>
              </w:rPr>
              <w:t>за 4-х бальною шкалою</w:t>
            </w:r>
          </w:p>
        </w:tc>
        <w:tc>
          <w:tcPr>
            <w:tcW w:w="1787" w:type="dxa"/>
            <w:vAlign w:val="center"/>
          </w:tcPr>
          <w:p w14:paraId="25B2D0DD" w14:textId="77777777" w:rsidR="000D7743" w:rsidRPr="009A63FD" w:rsidRDefault="000D7743" w:rsidP="000531E3">
            <w:pPr>
              <w:jc w:val="center"/>
              <w:rPr>
                <w:lang w:val="uk-UA"/>
              </w:rPr>
            </w:pPr>
            <w:r w:rsidRPr="009A63FD">
              <w:rPr>
                <w:lang w:val="uk-UA"/>
              </w:rPr>
              <w:t>за системою ECTS</w:t>
            </w:r>
          </w:p>
        </w:tc>
      </w:tr>
      <w:tr w:rsidR="000D7743" w:rsidRPr="009A63FD" w14:paraId="0B14999B" w14:textId="77777777" w:rsidTr="000531E3">
        <w:trPr>
          <w:trHeight w:val="394"/>
        </w:trPr>
        <w:tc>
          <w:tcPr>
            <w:tcW w:w="1985" w:type="dxa"/>
            <w:vAlign w:val="center"/>
          </w:tcPr>
          <w:p w14:paraId="1656F5AB" w14:textId="77777777" w:rsidR="000D7743" w:rsidRPr="009A63FD" w:rsidRDefault="000D7743" w:rsidP="000531E3">
            <w:pPr>
              <w:jc w:val="center"/>
              <w:rPr>
                <w:lang w:val="uk-UA"/>
              </w:rPr>
            </w:pPr>
          </w:p>
        </w:tc>
        <w:tc>
          <w:tcPr>
            <w:tcW w:w="1984" w:type="dxa"/>
            <w:vAlign w:val="center"/>
          </w:tcPr>
          <w:p w14:paraId="211B5AE5" w14:textId="77777777" w:rsidR="000D7743" w:rsidRPr="009A63FD" w:rsidRDefault="000D7743" w:rsidP="000531E3">
            <w:pPr>
              <w:jc w:val="center"/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14:paraId="317AB864" w14:textId="77777777" w:rsidR="000D7743" w:rsidRPr="009A63FD" w:rsidRDefault="000D7743" w:rsidP="000531E3">
            <w:pPr>
              <w:jc w:val="center"/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14:paraId="4C00ACD1" w14:textId="77777777" w:rsidR="000D7743" w:rsidRPr="009A63FD" w:rsidRDefault="000D7743" w:rsidP="000531E3">
            <w:pPr>
              <w:jc w:val="center"/>
              <w:rPr>
                <w:lang w:val="uk-UA"/>
              </w:rPr>
            </w:pPr>
          </w:p>
        </w:tc>
        <w:tc>
          <w:tcPr>
            <w:tcW w:w="1787" w:type="dxa"/>
            <w:vAlign w:val="center"/>
          </w:tcPr>
          <w:p w14:paraId="50F2BB9F" w14:textId="77777777" w:rsidR="000D7743" w:rsidRPr="009A63FD" w:rsidRDefault="000D7743" w:rsidP="000531E3">
            <w:pPr>
              <w:jc w:val="center"/>
              <w:rPr>
                <w:lang w:val="uk-UA"/>
              </w:rPr>
            </w:pPr>
          </w:p>
        </w:tc>
      </w:tr>
    </w:tbl>
    <w:p w14:paraId="305596CB" w14:textId="77777777" w:rsidR="000D7743" w:rsidRPr="009A63FD" w:rsidRDefault="000D7743" w:rsidP="00932200">
      <w:pPr>
        <w:jc w:val="both"/>
        <w:rPr>
          <w:sz w:val="28"/>
          <w:szCs w:val="28"/>
          <w:lang w:val="uk-UA"/>
        </w:rPr>
      </w:pPr>
    </w:p>
    <w:p w14:paraId="5E86A829" w14:textId="77777777" w:rsidR="007D29C3" w:rsidRPr="009A63FD" w:rsidRDefault="007D29C3" w:rsidP="007D29C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Звіт подано на перевірку</w:t>
      </w:r>
      <w:r>
        <w:rPr>
          <w:sz w:val="28"/>
          <w:szCs w:val="28"/>
          <w:lang w:val="uk-UA"/>
        </w:rPr>
        <w:tab/>
      </w:r>
      <w:r w:rsidRPr="009A63FD">
        <w:rPr>
          <w:sz w:val="28"/>
          <w:szCs w:val="28"/>
          <w:lang w:val="uk-UA"/>
        </w:rPr>
        <w:t>“___” ____________ 20</w:t>
      </w:r>
      <w:r>
        <w:rPr>
          <w:sz w:val="28"/>
          <w:szCs w:val="28"/>
          <w:lang w:val="uk-UA"/>
        </w:rPr>
        <w:t>__</w:t>
      </w:r>
      <w:r w:rsidRPr="009A63FD">
        <w:rPr>
          <w:sz w:val="28"/>
          <w:szCs w:val="28"/>
          <w:lang w:val="uk-UA"/>
        </w:rPr>
        <w:t xml:space="preserve"> р.</w:t>
      </w:r>
    </w:p>
    <w:p w14:paraId="6EEE127F" w14:textId="77777777" w:rsidR="000D7743" w:rsidRPr="009A63FD" w:rsidRDefault="007D29C3" w:rsidP="0093220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Звіт</w:t>
      </w:r>
      <w:r w:rsidR="000D7743" w:rsidRPr="009A63FD">
        <w:rPr>
          <w:sz w:val="28"/>
          <w:szCs w:val="28"/>
          <w:lang w:val="uk-UA"/>
        </w:rPr>
        <w:t xml:space="preserve"> захищено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D7743" w:rsidRPr="009A63FD">
        <w:rPr>
          <w:sz w:val="28"/>
          <w:szCs w:val="28"/>
          <w:lang w:val="uk-UA"/>
        </w:rPr>
        <w:t>“___” ____________ 20</w:t>
      </w:r>
      <w:r w:rsidR="00E37666">
        <w:rPr>
          <w:sz w:val="28"/>
          <w:szCs w:val="28"/>
          <w:lang w:val="uk-UA"/>
        </w:rPr>
        <w:t>__</w:t>
      </w:r>
      <w:r w:rsidR="000D7743" w:rsidRPr="009A63FD">
        <w:rPr>
          <w:sz w:val="28"/>
          <w:szCs w:val="28"/>
          <w:lang w:val="uk-UA"/>
        </w:rPr>
        <w:t xml:space="preserve"> р.</w:t>
      </w:r>
    </w:p>
    <w:p w14:paraId="3E4877AA" w14:textId="77777777" w:rsidR="000D7743" w:rsidRPr="009A63FD" w:rsidRDefault="000D7743" w:rsidP="00932200">
      <w:pPr>
        <w:spacing w:line="360" w:lineRule="auto"/>
        <w:jc w:val="both"/>
        <w:rPr>
          <w:sz w:val="28"/>
          <w:szCs w:val="28"/>
          <w:lang w:val="uk-UA"/>
        </w:rPr>
      </w:pPr>
    </w:p>
    <w:p w14:paraId="7D239364" w14:textId="77777777" w:rsidR="000D7743" w:rsidRPr="009A63FD" w:rsidRDefault="000D7743" w:rsidP="00932200">
      <w:pPr>
        <w:spacing w:line="360" w:lineRule="auto"/>
        <w:jc w:val="both"/>
        <w:rPr>
          <w:sz w:val="28"/>
          <w:szCs w:val="28"/>
          <w:lang w:val="uk-UA"/>
        </w:rPr>
      </w:pPr>
      <w:r w:rsidRPr="009A63FD">
        <w:rPr>
          <w:sz w:val="28"/>
          <w:szCs w:val="28"/>
          <w:lang w:val="uk-UA"/>
        </w:rPr>
        <w:t>Керівник від кафедри</w:t>
      </w:r>
    </w:p>
    <w:p w14:paraId="58DA4CFA" w14:textId="321EC20A" w:rsidR="000D7743" w:rsidRPr="00E37666" w:rsidRDefault="00D9698C" w:rsidP="0093220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_______</w:t>
      </w:r>
      <w:r w:rsidR="000D7743" w:rsidRPr="00E37666">
        <w:rPr>
          <w:sz w:val="28"/>
          <w:szCs w:val="28"/>
          <w:lang w:val="uk-UA"/>
        </w:rPr>
        <w:t>____________</w:t>
      </w:r>
      <w:r w:rsidR="000D7743" w:rsidRPr="00E37666">
        <w:rPr>
          <w:sz w:val="28"/>
          <w:szCs w:val="28"/>
          <w:lang w:val="uk-UA"/>
        </w:rPr>
        <w:tab/>
      </w:r>
      <w:r w:rsidR="000D7743" w:rsidRPr="00E3766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__________                                 ______________</w:t>
      </w:r>
    </w:p>
    <w:p w14:paraId="483CBE8F" w14:textId="566738E5" w:rsidR="002D3D64" w:rsidRPr="002D3D64" w:rsidRDefault="008273EE" w:rsidP="002D3D64">
      <w:pPr>
        <w:pBdr>
          <w:top w:val="nil"/>
          <w:left w:val="nil"/>
          <w:bottom w:val="nil"/>
          <w:right w:val="nil"/>
          <w:between w:val="nil"/>
        </w:pBdr>
        <w:ind w:hanging="2"/>
        <w:rPr>
          <w:lang w:val="uk-UA"/>
        </w:rPr>
      </w:pPr>
      <w:r>
        <w:rPr>
          <w:sz w:val="20"/>
          <w:lang w:val="uk-UA"/>
        </w:rPr>
        <w:t xml:space="preserve">       Посада, н</w:t>
      </w:r>
      <w:r w:rsidR="000D7743" w:rsidRPr="00E37666">
        <w:rPr>
          <w:sz w:val="20"/>
          <w:lang w:val="uk-UA"/>
        </w:rPr>
        <w:t>а</w:t>
      </w:r>
      <w:r w:rsidR="000D7743" w:rsidRPr="009A63FD">
        <w:rPr>
          <w:sz w:val="20"/>
          <w:lang w:val="uk-UA"/>
        </w:rPr>
        <w:t>уковий ступ</w:t>
      </w:r>
      <w:r w:rsidR="004702DE">
        <w:rPr>
          <w:sz w:val="20"/>
          <w:lang w:val="uk-UA"/>
        </w:rPr>
        <w:t>і</w:t>
      </w:r>
      <w:r w:rsidR="000D7743" w:rsidRPr="009A63FD">
        <w:rPr>
          <w:sz w:val="20"/>
          <w:lang w:val="uk-UA"/>
        </w:rPr>
        <w:t>нь</w:t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 xml:space="preserve">        Підпис</w:t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 w:rsidR="002D3D64">
        <w:rPr>
          <w:sz w:val="20"/>
          <w:lang w:val="uk-UA"/>
        </w:rPr>
        <w:t xml:space="preserve">    </w:t>
      </w:r>
      <w:r w:rsidR="00D9698C">
        <w:rPr>
          <w:sz w:val="20"/>
          <w:lang w:val="uk-UA"/>
        </w:rPr>
        <w:t xml:space="preserve">                   </w:t>
      </w:r>
      <w:r w:rsidR="002D3D64">
        <w:rPr>
          <w:sz w:val="20"/>
          <w:lang w:val="uk-UA"/>
        </w:rPr>
        <w:t>І</w:t>
      </w:r>
      <w:r w:rsidR="00A568CB">
        <w:rPr>
          <w:sz w:val="16"/>
          <w:szCs w:val="16"/>
          <w:lang w:val="uk-UA"/>
        </w:rPr>
        <w:t>ніціали,</w:t>
      </w:r>
      <w:r w:rsidR="002D3D64" w:rsidRPr="00997CA3">
        <w:rPr>
          <w:sz w:val="16"/>
          <w:szCs w:val="16"/>
        </w:rPr>
        <w:t xml:space="preserve"> пр</w:t>
      </w:r>
      <w:proofErr w:type="spellStart"/>
      <w:r w:rsidR="002D3D64" w:rsidRPr="00997CA3">
        <w:rPr>
          <w:sz w:val="16"/>
          <w:szCs w:val="16"/>
        </w:rPr>
        <w:t>ізвище</w:t>
      </w:r>
      <w:proofErr w:type="spellEnd"/>
    </w:p>
    <w:p w14:paraId="49C7F128" w14:textId="5D675880" w:rsidR="000D7743" w:rsidRPr="002D3D64" w:rsidRDefault="000D7743" w:rsidP="008273EE">
      <w:pPr>
        <w:jc w:val="both"/>
        <w:rPr>
          <w:sz w:val="20"/>
        </w:rPr>
      </w:pPr>
    </w:p>
    <w:p w14:paraId="167B594F" w14:textId="77777777" w:rsidR="000D7743" w:rsidRPr="009A63FD" w:rsidRDefault="000D7743" w:rsidP="00932200">
      <w:pPr>
        <w:rPr>
          <w:sz w:val="28"/>
          <w:szCs w:val="28"/>
          <w:lang w:val="uk-UA"/>
        </w:rPr>
      </w:pPr>
    </w:p>
    <w:p w14:paraId="151DF402" w14:textId="77777777" w:rsidR="000D7743" w:rsidRPr="009A63FD" w:rsidRDefault="000D7743" w:rsidP="00932200">
      <w:pPr>
        <w:rPr>
          <w:sz w:val="28"/>
          <w:szCs w:val="28"/>
          <w:lang w:val="uk-UA"/>
        </w:rPr>
      </w:pPr>
    </w:p>
    <w:p w14:paraId="3926AF11" w14:textId="77777777" w:rsidR="000D7743" w:rsidRPr="009A63FD" w:rsidRDefault="000D7743" w:rsidP="00932200">
      <w:pPr>
        <w:rPr>
          <w:sz w:val="28"/>
          <w:szCs w:val="28"/>
          <w:lang w:val="uk-UA"/>
        </w:rPr>
      </w:pPr>
    </w:p>
    <w:p w14:paraId="1C16FDD0" w14:textId="77777777" w:rsidR="000D7743" w:rsidRDefault="000D7743" w:rsidP="00932200">
      <w:pPr>
        <w:rPr>
          <w:sz w:val="28"/>
          <w:szCs w:val="28"/>
          <w:lang w:val="uk-UA"/>
        </w:rPr>
      </w:pPr>
    </w:p>
    <w:p w14:paraId="3913D7D9" w14:textId="77777777" w:rsidR="008273EE" w:rsidRPr="009A63FD" w:rsidRDefault="008273EE" w:rsidP="00932200">
      <w:pPr>
        <w:rPr>
          <w:sz w:val="28"/>
          <w:szCs w:val="28"/>
          <w:lang w:val="uk-UA"/>
        </w:rPr>
      </w:pPr>
    </w:p>
    <w:p w14:paraId="494C7E04" w14:textId="77777777" w:rsidR="000D7743" w:rsidRPr="009A63FD" w:rsidRDefault="000D7743" w:rsidP="00932200">
      <w:pPr>
        <w:rPr>
          <w:sz w:val="28"/>
          <w:szCs w:val="28"/>
          <w:lang w:val="uk-UA"/>
        </w:rPr>
      </w:pPr>
    </w:p>
    <w:p w14:paraId="168B45A8" w14:textId="77777777" w:rsidR="000D7743" w:rsidRDefault="000D7743" w:rsidP="00932200">
      <w:pPr>
        <w:rPr>
          <w:sz w:val="28"/>
          <w:szCs w:val="28"/>
          <w:lang w:val="uk-UA"/>
        </w:rPr>
      </w:pPr>
    </w:p>
    <w:p w14:paraId="77FC0E93" w14:textId="77777777" w:rsidR="000D7743" w:rsidRDefault="000D7743" w:rsidP="00932200">
      <w:pPr>
        <w:rPr>
          <w:sz w:val="28"/>
          <w:szCs w:val="28"/>
          <w:lang w:val="uk-UA"/>
        </w:rPr>
      </w:pPr>
    </w:p>
    <w:p w14:paraId="60E80A76" w14:textId="77777777" w:rsidR="000D7743" w:rsidRDefault="000D7743" w:rsidP="00932200">
      <w:pPr>
        <w:rPr>
          <w:sz w:val="28"/>
          <w:szCs w:val="28"/>
          <w:lang w:val="uk-UA"/>
        </w:rPr>
      </w:pPr>
    </w:p>
    <w:p w14:paraId="40E6289C" w14:textId="77777777" w:rsidR="000D7743" w:rsidRPr="006236AF" w:rsidRDefault="000D7743" w:rsidP="00932200">
      <w:pPr>
        <w:rPr>
          <w:sz w:val="16"/>
          <w:szCs w:val="16"/>
          <w:lang w:val="uk-UA"/>
        </w:rPr>
      </w:pPr>
      <w:r w:rsidRPr="006236AF">
        <w:rPr>
          <w:sz w:val="16"/>
          <w:szCs w:val="16"/>
          <w:lang w:val="uk-UA"/>
        </w:rPr>
        <w:t xml:space="preserve">Примітка: рецензія друкується </w:t>
      </w:r>
      <w:r w:rsidR="007D29C3">
        <w:rPr>
          <w:sz w:val="16"/>
          <w:szCs w:val="16"/>
          <w:lang w:val="uk-UA"/>
        </w:rPr>
        <w:t>на 1 аркуші двостороннім друком.</w:t>
      </w:r>
    </w:p>
    <w:sectPr w:rsidR="000D7743" w:rsidRPr="006236AF" w:rsidSect="00AC5657">
      <w:pgSz w:w="11906" w:h="16838"/>
      <w:pgMar w:top="993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FE3"/>
    <w:rsid w:val="000531E3"/>
    <w:rsid w:val="000D7743"/>
    <w:rsid w:val="00141679"/>
    <w:rsid w:val="001854DE"/>
    <w:rsid w:val="001B2B38"/>
    <w:rsid w:val="001D4DAB"/>
    <w:rsid w:val="00205FD6"/>
    <w:rsid w:val="0022013C"/>
    <w:rsid w:val="00267AF6"/>
    <w:rsid w:val="00290124"/>
    <w:rsid w:val="002C34DF"/>
    <w:rsid w:val="002D3D64"/>
    <w:rsid w:val="002F70B5"/>
    <w:rsid w:val="00354921"/>
    <w:rsid w:val="00364F81"/>
    <w:rsid w:val="00430249"/>
    <w:rsid w:val="00435702"/>
    <w:rsid w:val="004702DE"/>
    <w:rsid w:val="00493EF1"/>
    <w:rsid w:val="004B5083"/>
    <w:rsid w:val="00566303"/>
    <w:rsid w:val="005E2089"/>
    <w:rsid w:val="006110BC"/>
    <w:rsid w:val="006236AF"/>
    <w:rsid w:val="00654B91"/>
    <w:rsid w:val="00666A28"/>
    <w:rsid w:val="0068658F"/>
    <w:rsid w:val="006A39F6"/>
    <w:rsid w:val="006A3F6E"/>
    <w:rsid w:val="006D79F0"/>
    <w:rsid w:val="00780886"/>
    <w:rsid w:val="007827CB"/>
    <w:rsid w:val="007970DB"/>
    <w:rsid w:val="007D29C3"/>
    <w:rsid w:val="00820790"/>
    <w:rsid w:val="008273EE"/>
    <w:rsid w:val="00852B6B"/>
    <w:rsid w:val="008660C3"/>
    <w:rsid w:val="0087780E"/>
    <w:rsid w:val="00880279"/>
    <w:rsid w:val="008C18E0"/>
    <w:rsid w:val="00905495"/>
    <w:rsid w:val="00906264"/>
    <w:rsid w:val="00932200"/>
    <w:rsid w:val="009A63FD"/>
    <w:rsid w:val="009E03C4"/>
    <w:rsid w:val="009E0788"/>
    <w:rsid w:val="00A03A5B"/>
    <w:rsid w:val="00A37E70"/>
    <w:rsid w:val="00A568CB"/>
    <w:rsid w:val="00AB3AFB"/>
    <w:rsid w:val="00AC5657"/>
    <w:rsid w:val="00B00E6B"/>
    <w:rsid w:val="00B0108D"/>
    <w:rsid w:val="00B079AE"/>
    <w:rsid w:val="00B913D6"/>
    <w:rsid w:val="00CB4605"/>
    <w:rsid w:val="00CD6FE3"/>
    <w:rsid w:val="00D6344F"/>
    <w:rsid w:val="00D9698C"/>
    <w:rsid w:val="00E37666"/>
    <w:rsid w:val="00E85F55"/>
    <w:rsid w:val="00E90FB3"/>
    <w:rsid w:val="00EB7B81"/>
    <w:rsid w:val="00F130B8"/>
    <w:rsid w:val="00FE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AD760"/>
  <w15:docId w15:val="{FD7DF782-AE48-4F85-9666-501B267E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20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32200"/>
    <w:pPr>
      <w:keepNext/>
      <w:spacing w:before="20" w:line="360" w:lineRule="auto"/>
      <w:jc w:val="both"/>
      <w:outlineLvl w:val="1"/>
    </w:pPr>
    <w:rPr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3220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FontStyle20">
    <w:name w:val="Font Style20"/>
    <w:uiPriority w:val="99"/>
    <w:rsid w:val="00932200"/>
    <w:rPr>
      <w:rFonts w:ascii="Times New Roman" w:hAnsi="Times New Roman" w:cs="Times New Roman"/>
      <w:b/>
      <w:bCs/>
      <w:sz w:val="44"/>
      <w:szCs w:val="44"/>
    </w:rPr>
  </w:style>
  <w:style w:type="paragraph" w:customStyle="1" w:styleId="1">
    <w:name w:val="Рис.1"/>
    <w:uiPriority w:val="99"/>
    <w:rsid w:val="00932200"/>
    <w:pPr>
      <w:spacing w:before="60"/>
      <w:jc w:val="center"/>
    </w:pPr>
    <w:rPr>
      <w:rFonts w:ascii="Times New Roman" w:eastAsia="Times New Roman" w:hAnsi="Times New Roman"/>
      <w:noProof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4050</Characters>
  <Application>Microsoft Office Word</Application>
  <DocSecurity>0</DocSecurity>
  <Lines>33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Буряк Анна Володимирівна</dc:creator>
  <cp:keywords/>
  <dc:description/>
  <cp:lastModifiedBy>Світлана Володимирівна Коломієць</cp:lastModifiedBy>
  <cp:revision>3</cp:revision>
  <cp:lastPrinted>2014-10-20T05:21:00Z</cp:lastPrinted>
  <dcterms:created xsi:type="dcterms:W3CDTF">2025-06-09T09:23:00Z</dcterms:created>
  <dcterms:modified xsi:type="dcterms:W3CDTF">2025-06-09T09:24:00Z</dcterms:modified>
</cp:coreProperties>
</file>